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nato a .................................................... (prov. ….….) il .........................., residente in ............................................................ (prov. ............................................................................. n. .........., C.A.P. ……………, codice fiscale ........................................................................... ................. </w:t>
      </w:r>
      <w:r w:rsidDel="00000000" w:rsidR="00000000" w:rsidRPr="00000000">
        <w:rPr>
          <w:sz w:val="20"/>
          <w:szCs w:val="20"/>
          <w:rtl w:val="0"/>
        </w:rPr>
        <w:t xml:space="preserve">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il Settore concorsuale 11/E1 - Settore scientifico-disciplinare M-PSI/02, presso il Dipartimento di Psicologia dell’Università degli Studi di Roma “La Sapienza”, di cui al bando </w:t>
      </w:r>
      <w:r w:rsidDel="00000000" w:rsidR="00000000" w:rsidRPr="00000000">
        <w:rPr>
          <w:b w:val="1"/>
          <w:sz w:val="20"/>
          <w:szCs w:val="20"/>
          <w:rtl w:val="0"/>
        </w:rPr>
        <w:t xml:space="preserve">prot. n. 1673/2020 </w:t>
      </w:r>
      <w:r w:rsidDel="00000000" w:rsidR="00000000" w:rsidRPr="00000000">
        <w:rPr>
          <w:sz w:val="20"/>
          <w:szCs w:val="20"/>
          <w:rtl w:val="0"/>
        </w:rPr>
        <w:t xml:space="preserve">pubblicato in data 30/10/2020</w:t>
      </w:r>
    </w:p>
    <w:p w:rsidR="00000000" w:rsidDel="00000000" w:rsidP="00000000" w:rsidRDefault="00000000" w:rsidRPr="00000000" w14:paraId="00000007">
      <w:pPr>
        <w:spacing w:line="240" w:lineRule="auto"/>
        <w:jc w:val="both"/>
        <w:rPr>
          <w:sz w:val="20"/>
          <w:szCs w:val="20"/>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spacing w:line="240" w:lineRule="auto"/>
        <w:jc w:val="both"/>
        <w:rPr>
          <w:sz w:val="20"/>
          <w:szCs w:val="20"/>
        </w:rPr>
      </w:pPr>
      <w:r w:rsidDel="00000000" w:rsidR="00000000" w:rsidRPr="00000000">
        <w:rPr>
          <w:rtl w:val="0"/>
        </w:rPr>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spacing w:line="240" w:lineRule="auto"/>
        <w:jc w:val="both"/>
        <w:rPr>
          <w:sz w:val="20"/>
          <w:szCs w:val="20"/>
        </w:rPr>
      </w:pPr>
      <w:r w:rsidDel="00000000" w:rsidR="00000000" w:rsidRPr="00000000">
        <w:rPr>
          <w:rtl w:val="0"/>
        </w:rPr>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spacing w:line="240" w:lineRule="auto"/>
        <w:jc w:val="both"/>
        <w:rPr>
          <w:sz w:val="20"/>
          <w:szCs w:val="20"/>
        </w:rPr>
      </w:pPr>
      <w:r w:rsidDel="00000000" w:rsidR="00000000" w:rsidRPr="00000000">
        <w:rPr>
          <w:rtl w:val="0"/>
        </w:rPr>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spacing w:line="240" w:lineRule="auto"/>
        <w:jc w:val="both"/>
        <w:rPr>
          <w:sz w:val="20"/>
          <w:szCs w:val="20"/>
        </w:rPr>
      </w:pPr>
      <w:r w:rsidDel="00000000" w:rsidR="00000000" w:rsidRPr="00000000">
        <w:rPr>
          <w:rtl w:val="0"/>
        </w:rPr>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spacing w:line="240" w:lineRule="auto"/>
        <w:jc w:val="both"/>
        <w:rPr>
          <w:sz w:val="20"/>
          <w:szCs w:val="20"/>
        </w:rPr>
      </w:pPr>
      <w:r w:rsidDel="00000000" w:rsidR="00000000" w:rsidRPr="00000000">
        <w:rPr>
          <w:rtl w:val="0"/>
        </w:rPr>
      </w:r>
    </w:p>
    <w:p w:rsidR="00000000" w:rsidDel="00000000" w:rsidP="00000000" w:rsidRDefault="00000000" w:rsidRPr="00000000" w14:paraId="00000080">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