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A4C06" w:rsidTr="00633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C06" w:rsidRDefault="002A4C06" w:rsidP="0063371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2A4C06" w:rsidTr="00633711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2A4C06" w:rsidRDefault="002A4C06" w:rsidP="0063371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A4C06" w:rsidRDefault="002A4C06" w:rsidP="0063371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2A4C06" w:rsidRDefault="002A4C06" w:rsidP="0063371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2A4C06" w:rsidRDefault="002A4C06" w:rsidP="0063371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07_2023"</w:t>
            </w:r>
          </w:p>
          <w:p w:rsidR="002A4C06" w:rsidRDefault="002A4C06" w:rsidP="00633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2A4C06" w:rsidRDefault="002A4C06" w:rsidP="00633711">
            <w:pPr>
              <w:pStyle w:val="NormaleWeb"/>
            </w:pPr>
            <w:r>
              <w:t> </w:t>
            </w:r>
          </w:p>
          <w:p w:rsidR="002A4C06" w:rsidRDefault="002A4C06" w:rsidP="00633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2A4C06" w:rsidRDefault="002A4C06" w:rsidP="00633711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2A4C06" w:rsidRDefault="002A4C06" w:rsidP="00633711">
            <w:pPr>
              <w:pStyle w:val="NormaleWeb"/>
              <w:jc w:val="center"/>
            </w:pPr>
            <w:r>
              <w:t>chiede</w:t>
            </w:r>
          </w:p>
          <w:p w:rsidR="002A4C06" w:rsidRDefault="002A4C06" w:rsidP="00633711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 seguente Master: Attività di docenza per il Master Traduzione Specializzata per il seguente insegnamento: Tecniche di </w:t>
            </w:r>
            <w:proofErr w:type="spellStart"/>
            <w:r>
              <w:t>sottotitolatura</w:t>
            </w:r>
            <w:proofErr w:type="spellEnd"/>
            <w:r>
              <w:t xml:space="preserve"> e traduzione audiovisiva - n. 07_2023 </w:t>
            </w:r>
          </w:p>
          <w:p w:rsidR="002A4C06" w:rsidRDefault="002A4C06" w:rsidP="00633711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2A4C06" w:rsidRDefault="002A4C06" w:rsidP="0063371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2A4C06" w:rsidRDefault="002A4C06" w:rsidP="00633711">
            <w:pPr>
              <w:pStyle w:val="NormaleWeb"/>
            </w:pPr>
            <w:r>
              <w:t>Allega alla domanda i seguenti titoli valutabili:</w:t>
            </w:r>
          </w:p>
          <w:p w:rsidR="002A4C06" w:rsidRDefault="002A4C06" w:rsidP="006337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2A4C06" w:rsidRDefault="002A4C06" w:rsidP="006337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2A4C06" w:rsidRDefault="002A4C06" w:rsidP="006337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2A4C06" w:rsidRDefault="002A4C06" w:rsidP="006337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2A4C06" w:rsidRDefault="002A4C06" w:rsidP="006337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2A4C06" w:rsidRDefault="002A4C06" w:rsidP="0063371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2A4C06" w:rsidRDefault="002A4C06" w:rsidP="0063371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2A4C06" w:rsidRDefault="002A4C06" w:rsidP="00633711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2A4C06" w:rsidRDefault="002A4C06" w:rsidP="0063371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D60CC" w:rsidRDefault="00ED60CC">
      <w:bookmarkStart w:id="0" w:name="_GoBack"/>
      <w:bookmarkEnd w:id="0"/>
    </w:p>
    <w:sectPr w:rsidR="00ED6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71BA"/>
    <w:multiLevelType w:val="multilevel"/>
    <w:tmpl w:val="565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F0107"/>
    <w:multiLevelType w:val="multilevel"/>
    <w:tmpl w:val="2220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06"/>
    <w:rsid w:val="002A4C06"/>
    <w:rsid w:val="00E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C610-6F99-4D0C-830F-4581FF95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4C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4C06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2023-03-15T09:12:00Z</dcterms:created>
  <dcterms:modified xsi:type="dcterms:W3CDTF">2023-03-15T09:13:00Z</dcterms:modified>
</cp:coreProperties>
</file>