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4967F2" w:rsidTr="004967F2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F2" w:rsidRDefault="004967F2"/>
        </w:tc>
      </w:tr>
      <w:tr w:rsidR="004967F2" w:rsidTr="004967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67F2" w:rsidRDefault="004967F2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4967F2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67F2" w:rsidRDefault="004967F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67F2" w:rsidRDefault="004967F2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4967F2" w:rsidRDefault="004967F2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4967F2" w:rsidRDefault="004967F2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04_2023"</w:t>
            </w:r>
          </w:p>
          <w:p w:rsidR="004967F2" w:rsidRDefault="00496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4967F2" w:rsidRDefault="004967F2">
            <w:pPr>
              <w:pStyle w:val="NormaleWeb"/>
            </w:pPr>
            <w:r>
              <w:t> </w:t>
            </w:r>
          </w:p>
          <w:p w:rsidR="004967F2" w:rsidRDefault="004967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4967F2" w:rsidRDefault="004967F2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4967F2" w:rsidRDefault="004967F2">
            <w:pPr>
              <w:pStyle w:val="NormaleWeb"/>
              <w:jc w:val="center"/>
            </w:pPr>
            <w:r>
              <w:t>chiede</w:t>
            </w:r>
          </w:p>
          <w:p w:rsidR="004967F2" w:rsidRDefault="004967F2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2 incarichi di lavoro autonomo per lo svolgimento della seguente attività didattica</w:t>
            </w:r>
            <w:r w:rsidR="00041C66">
              <w:t xml:space="preserve">: </w:t>
            </w:r>
            <w:r>
              <w:t xml:space="preserve">Tutorato e servizi di accoglienza e di integrazione degli studenti internazionali, in particolare di richiedenti asilo e rifugiati, nelle attività didattiche del </w:t>
            </w:r>
            <w:proofErr w:type="spellStart"/>
            <w:r>
              <w:t>CdS</w:t>
            </w:r>
            <w:proofErr w:type="spellEnd"/>
            <w:r>
              <w:t xml:space="preserve"> di Global </w:t>
            </w:r>
            <w:proofErr w:type="spellStart"/>
            <w:r>
              <w:t>Humanities</w:t>
            </w:r>
            <w:bookmarkStart w:id="0" w:name="_GoBack"/>
            <w:bookmarkEnd w:id="0"/>
            <w:proofErr w:type="spellEnd"/>
            <w:r>
              <w:t xml:space="preserve">. - n. 04_2023 </w:t>
            </w:r>
          </w:p>
          <w:p w:rsidR="004967F2" w:rsidRDefault="004967F2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", ovvero con la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Rettrice, il Direttore Generale o un componente del Consiglio di Amministrazione dell’Università degli Studi di Roma “La Sapienza”;</w:t>
            </w:r>
          </w:p>
          <w:p w:rsidR="004967F2" w:rsidRDefault="004967F2" w:rsidP="008859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4967F2" w:rsidRDefault="004967F2">
            <w:pPr>
              <w:pStyle w:val="NormaleWeb"/>
            </w:pPr>
            <w:r>
              <w:t>Allega alla domanda i seguenti titoli valutabili:</w:t>
            </w:r>
          </w:p>
          <w:p w:rsidR="004967F2" w:rsidRDefault="004967F2" w:rsidP="00885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4967F2" w:rsidRDefault="004967F2" w:rsidP="00885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4967F2" w:rsidRDefault="004967F2" w:rsidP="00885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4967F2" w:rsidRDefault="004967F2" w:rsidP="00885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4967F2" w:rsidRDefault="004967F2" w:rsidP="008859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4967F2" w:rsidRDefault="004967F2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4967F2" w:rsidRDefault="004967F2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4967F2" w:rsidRDefault="004967F2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4967F2" w:rsidRDefault="004967F2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2635FA" w:rsidRDefault="002635FA"/>
    <w:sectPr w:rsidR="00263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1C6"/>
    <w:multiLevelType w:val="multilevel"/>
    <w:tmpl w:val="5D5A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143AF2"/>
    <w:multiLevelType w:val="multilevel"/>
    <w:tmpl w:val="2BBE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F2"/>
    <w:rsid w:val="00041C66"/>
    <w:rsid w:val="002635FA"/>
    <w:rsid w:val="004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AC66"/>
  <w15:chartTrackingRefBased/>
  <w15:docId w15:val="{9C59C092-5562-43D6-822E-9FEAAC1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67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67F2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2</cp:revision>
  <dcterms:created xsi:type="dcterms:W3CDTF">2023-03-13T10:17:00Z</dcterms:created>
  <dcterms:modified xsi:type="dcterms:W3CDTF">2023-03-13T10:19:00Z</dcterms:modified>
</cp:coreProperties>
</file>