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4C2D1D" w:rsidTr="004C2D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D1D" w:rsidRDefault="004C2D1D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C2D1D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D1D" w:rsidRDefault="004C2D1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2D1D" w:rsidRDefault="004C2D1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4C2D1D" w:rsidRDefault="004C2D1D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4C2D1D" w:rsidRDefault="004C2D1D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21_2023"</w:t>
            </w:r>
          </w:p>
          <w:p w:rsidR="004C2D1D" w:rsidRDefault="004C2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4C2D1D" w:rsidRDefault="004C2D1D">
            <w:pPr>
              <w:pStyle w:val="NormaleWeb"/>
            </w:pPr>
            <w:r>
              <w:t> </w:t>
            </w:r>
          </w:p>
          <w:p w:rsidR="004C2D1D" w:rsidRDefault="004C2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4C2D1D" w:rsidRDefault="004C2D1D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4C2D1D" w:rsidRDefault="004C2D1D">
            <w:pPr>
              <w:pStyle w:val="NormaleWeb"/>
              <w:jc w:val="center"/>
            </w:pPr>
            <w:r>
              <w:t>chiede</w:t>
            </w:r>
          </w:p>
          <w:p w:rsidR="004C2D1D" w:rsidRDefault="004C2D1D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 seguente progetto: La persona selezionata dovrà lavorare insieme con i partner al lancio dell'iniziativa e alla disseminazione sul territorio e tra i giovani, sia progettando graficamente il </w:t>
            </w:r>
            <w:proofErr w:type="spellStart"/>
            <w:r>
              <w:t>concept</w:t>
            </w:r>
            <w:proofErr w:type="spellEnd"/>
            <w:r>
              <w:t xml:space="preserve"> sui siti dedicati sia implementando le strategie di comunicazione online e offline. - n. 21_2023 </w:t>
            </w:r>
          </w:p>
          <w:p w:rsidR="004C2D1D" w:rsidRDefault="004C2D1D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4C2D1D" w:rsidRDefault="004C2D1D" w:rsidP="006B59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4C2D1D" w:rsidRDefault="004C2D1D">
            <w:pPr>
              <w:pStyle w:val="NormaleWeb"/>
            </w:pPr>
            <w:r>
              <w:t>Allega alla domanda i seguenti titoli valutabili:</w:t>
            </w:r>
          </w:p>
          <w:p w:rsidR="004C2D1D" w:rsidRDefault="004C2D1D" w:rsidP="006B5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4C2D1D" w:rsidRDefault="004C2D1D" w:rsidP="006B5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4C2D1D" w:rsidRDefault="004C2D1D" w:rsidP="006B5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4C2D1D" w:rsidRDefault="004C2D1D" w:rsidP="006B5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4C2D1D" w:rsidRDefault="004C2D1D" w:rsidP="006B59E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4C2D1D" w:rsidRDefault="004C2D1D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4C2D1D" w:rsidRDefault="004C2D1D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4C2D1D" w:rsidRDefault="004C2D1D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4C2D1D" w:rsidRDefault="004C2D1D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C2D1D" w:rsidRDefault="004C2D1D" w:rsidP="004C2D1D">
      <w:pPr>
        <w:rPr>
          <w:rFonts w:eastAsia="Times New Roman"/>
        </w:rPr>
      </w:pPr>
    </w:p>
    <w:p w:rsidR="00DA1EBE" w:rsidRDefault="00DA1EBE">
      <w:bookmarkStart w:id="0" w:name="_GoBack"/>
      <w:bookmarkEnd w:id="0"/>
    </w:p>
    <w:sectPr w:rsidR="00DA1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8DB"/>
    <w:multiLevelType w:val="multilevel"/>
    <w:tmpl w:val="D71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10F35"/>
    <w:multiLevelType w:val="multilevel"/>
    <w:tmpl w:val="4B2E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D"/>
    <w:rsid w:val="004C2D1D"/>
    <w:rsid w:val="00D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02DE-A0D6-4340-9EE7-02265EBB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D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2D1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2023-07-12T10:37:00Z</dcterms:created>
  <dcterms:modified xsi:type="dcterms:W3CDTF">2023-07-12T10:37:00Z</dcterms:modified>
</cp:coreProperties>
</file>