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905" w:rsidRPr="00796D7B" w:rsidRDefault="00A84905" w:rsidP="00A84905">
      <w:pPr>
        <w:tabs>
          <w:tab w:val="center" w:pos="5670"/>
        </w:tabs>
        <w:spacing w:line="280" w:lineRule="exact"/>
        <w:jc w:val="both"/>
        <w:rPr>
          <w:rFonts w:ascii="Arial" w:hAnsi="Arial" w:cs="Arial"/>
        </w:rPr>
      </w:pPr>
      <w:r w:rsidRPr="00796D7B">
        <w:rPr>
          <w:rFonts w:ascii="Arial" w:hAnsi="Arial" w:cs="Arial"/>
        </w:rPr>
        <w:t>MODELLO A</w:t>
      </w:r>
    </w:p>
    <w:p w:rsidR="00A84905" w:rsidRPr="00796D7B" w:rsidRDefault="00A84905" w:rsidP="00A84905">
      <w:pPr>
        <w:tabs>
          <w:tab w:val="center" w:pos="5670"/>
        </w:tabs>
        <w:spacing w:line="280" w:lineRule="exact"/>
        <w:jc w:val="both"/>
        <w:rPr>
          <w:rFonts w:ascii="Arial" w:hAnsi="Arial" w:cs="Arial"/>
        </w:rPr>
      </w:pPr>
    </w:p>
    <w:p w:rsidR="00A84905" w:rsidRPr="00796D7B" w:rsidRDefault="00A84905" w:rsidP="00A84905">
      <w:pPr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Al</w:t>
      </w:r>
      <w:r>
        <w:rPr>
          <w:rFonts w:ascii="Arial" w:eastAsia="Calibri" w:hAnsi="Arial" w:cs="Arial"/>
          <w:sz w:val="22"/>
          <w:szCs w:val="22"/>
          <w:lang w:eastAsia="en-US"/>
        </w:rPr>
        <w:t>la Facoltà di Giurisprudenza</w:t>
      </w:r>
    </w:p>
    <w:p w:rsidR="00A84905" w:rsidRPr="00796D7B" w:rsidRDefault="00A84905" w:rsidP="00A84905">
      <w:pPr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Piazzale Aldo Moro n. 5</w:t>
      </w:r>
    </w:p>
    <w:p w:rsidR="00A84905" w:rsidRPr="00796D7B" w:rsidRDefault="00A84905" w:rsidP="00A84905">
      <w:pPr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00185  ROMA</w:t>
      </w:r>
      <w:proofErr w:type="gramEnd"/>
    </w:p>
    <w:p w:rsidR="00A84905" w:rsidRPr="00796D7B" w:rsidRDefault="00A84905" w:rsidP="00A84905">
      <w:pPr>
        <w:spacing w:after="200"/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84905" w:rsidRPr="00796D7B" w:rsidRDefault="00A84905" w:rsidP="00A84905">
      <w:pPr>
        <w:spacing w:after="200"/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84905" w:rsidRPr="00796D7B" w:rsidRDefault="00A84905" w:rsidP="00A8490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…..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l….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sottoscritt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……………………………………………….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nat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…a…………………… (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prov.di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……) il…………………e residente in…………..………………………………….. (</w:t>
      </w:r>
      <w:proofErr w:type="spellStart"/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prov.di</w:t>
      </w:r>
      <w:proofErr w:type="spellEnd"/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…………) 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cap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………….. via……………………………………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 n…………….</w:t>
      </w:r>
    </w:p>
    <w:p w:rsidR="00A84905" w:rsidRPr="00796D7B" w:rsidRDefault="00A84905" w:rsidP="00A84905">
      <w:pPr>
        <w:spacing w:line="360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chiede</w:t>
      </w:r>
    </w:p>
    <w:p w:rsidR="00A84905" w:rsidRPr="00796D7B" w:rsidRDefault="00A84905" w:rsidP="00A8490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di essere 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ammess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…. a partecipare alla procedura di valutazione comparativa per il conferimento di un incarico di lavoro autonomo per lo svolgimento dell’attività di</w:t>
      </w:r>
      <w:r w:rsidRPr="00796D7B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1"/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………………………………… 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prot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. n.</w:t>
      </w:r>
      <w:r w:rsidRPr="00796D7B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"/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>….</w:t>
      </w:r>
    </w:p>
    <w:p w:rsidR="00A84905" w:rsidRPr="00796D7B" w:rsidRDefault="00A84905" w:rsidP="00A8490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A84905" w:rsidRPr="00796D7B" w:rsidRDefault="00A84905" w:rsidP="00A8490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1) è in possesso di cittadinanza………………………….</w:t>
      </w:r>
    </w:p>
    <w:p w:rsidR="00A84905" w:rsidRPr="00796D7B" w:rsidRDefault="00A84905" w:rsidP="00A8490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2) non ha riportato condanne penali e non ha procedimenti penali in corso (a);</w:t>
      </w:r>
    </w:p>
    <w:p w:rsidR="00A84905" w:rsidRPr="00796D7B" w:rsidRDefault="00A84905" w:rsidP="00A8490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3) è in possesso del diploma di laurea in ………………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.conseguito in data……………….. presso l’Università di………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A84905" w:rsidRPr="00796D7B" w:rsidRDefault="00A84905" w:rsidP="00A8490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4) (dichiarazione eventuale) è in possesso del diploma di dottore di ricerca in………………………. conseguito in data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., presso l’Università di……………..sede amministrativa del dottorato;</w:t>
      </w:r>
    </w:p>
    <w:p w:rsidR="00A84905" w:rsidRPr="00796D7B" w:rsidRDefault="00A84905" w:rsidP="00A8490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5) non ha un grado di parentela o di affinità, fino al quarto grado compreso, con un professore appartenente al Dipartimento di ......................., ovvero con il Magnifico 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Rettore,  il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Direttore Generale, o un componente del Consiglio di Amministrazione dell’Università degli Studi di Roma “La Sapienza”;</w:t>
      </w:r>
    </w:p>
    <w:p w:rsidR="00A84905" w:rsidRDefault="00A84905" w:rsidP="00A8490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6) elegge il proprio domicilio in……………………………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…(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città, via, n. e cap.) 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tel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…………….. e si impegna a comunicare tempe</w:t>
      </w:r>
      <w:r>
        <w:rPr>
          <w:rFonts w:ascii="Arial" w:eastAsia="Calibri" w:hAnsi="Arial" w:cs="Arial"/>
          <w:sz w:val="22"/>
          <w:szCs w:val="22"/>
          <w:lang w:eastAsia="en-US"/>
        </w:rPr>
        <w:t>stivamente eventuali variazioni;</w:t>
      </w:r>
    </w:p>
    <w:p w:rsidR="00A84905" w:rsidRPr="00EE5337" w:rsidRDefault="00A84905" w:rsidP="00A84905">
      <w:pPr>
        <w:tabs>
          <w:tab w:val="center" w:pos="5670"/>
        </w:tabs>
        <w:spacing w:line="28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30AC9">
        <w:rPr>
          <w:rFonts w:ascii="Arial" w:hAnsi="Arial" w:cs="Arial"/>
        </w:rPr>
        <w:t>9</w:t>
      </w:r>
      <w:r w:rsidRPr="00EE5337">
        <w:rPr>
          <w:rFonts w:ascii="Arial" w:eastAsia="Calibri" w:hAnsi="Arial" w:cs="Arial"/>
          <w:sz w:val="22"/>
          <w:szCs w:val="22"/>
          <w:lang w:eastAsia="en-US"/>
        </w:rPr>
        <w:t xml:space="preserve">) </w:t>
      </w:r>
      <w:r w:rsidRPr="00EE5337">
        <w:rPr>
          <w:rFonts w:ascii="Cambria Math" w:eastAsia="Calibri" w:hAnsi="Cambria Math" w:cs="Cambria Math"/>
          <w:sz w:val="22"/>
          <w:szCs w:val="22"/>
          <w:lang w:eastAsia="en-US"/>
        </w:rPr>
        <w:t>◻</w:t>
      </w:r>
      <w:r w:rsidRPr="00EE5337">
        <w:rPr>
          <w:rFonts w:ascii="Arial" w:eastAsia="Calibri" w:hAnsi="Arial" w:cs="Arial"/>
          <w:sz w:val="22"/>
          <w:szCs w:val="22"/>
          <w:lang w:eastAsia="en-US"/>
        </w:rPr>
        <w:t xml:space="preserve"> il sottoscritto NON È dipendente di una Pubblica Amministrazione </w:t>
      </w:r>
      <w:r w:rsidRPr="00EE5337">
        <w:rPr>
          <w:rFonts w:ascii="Cambria Math" w:eastAsia="Calibri" w:hAnsi="Cambria Math" w:cs="Cambria Math"/>
          <w:sz w:val="22"/>
          <w:szCs w:val="22"/>
          <w:lang w:eastAsia="en-US"/>
        </w:rPr>
        <w:t>◻</w:t>
      </w:r>
      <w:r w:rsidRPr="00EE5337">
        <w:rPr>
          <w:rFonts w:ascii="Arial" w:eastAsia="Calibri" w:hAnsi="Arial" w:cs="Arial"/>
          <w:sz w:val="22"/>
          <w:szCs w:val="22"/>
          <w:lang w:eastAsia="en-US"/>
        </w:rPr>
        <w:t xml:space="preserve"> il sottoscritto È dipendente della Pubblica Amministrazione.</w:t>
      </w:r>
    </w:p>
    <w:p w:rsidR="00A84905" w:rsidRPr="00796D7B" w:rsidRDefault="00A84905" w:rsidP="00A8490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84905" w:rsidRPr="00796D7B" w:rsidRDefault="00A84905" w:rsidP="00A84905">
      <w:pPr>
        <w:spacing w:after="12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84905" w:rsidRPr="00796D7B" w:rsidRDefault="00A84905" w:rsidP="00A8490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Allega alla domanda i seguenti titoli valutabili:</w:t>
      </w:r>
    </w:p>
    <w:p w:rsidR="00A84905" w:rsidRPr="00796D7B" w:rsidRDefault="00A84905" w:rsidP="00A8490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1) dichiarazione sostitutiva di certificazione del diploma di laurea;</w:t>
      </w:r>
    </w:p>
    <w:p w:rsidR="00A84905" w:rsidRPr="00796D7B" w:rsidRDefault="00A84905" w:rsidP="00A8490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2) dichiarazione sostitutiva di certificazione del titolo di dottore di ricerca;</w:t>
      </w:r>
    </w:p>
    <w:p w:rsidR="00A84905" w:rsidRPr="00796D7B" w:rsidRDefault="00A84905" w:rsidP="00A8490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3) dichiarazione sostitutiva di certificazione o dell’atto di notorietà di tutti i titoli scientifici che ritiene valutabili ai fini della procedura di valutazione comparativa;</w:t>
      </w:r>
    </w:p>
    <w:p w:rsidR="00A84905" w:rsidRPr="00796D7B" w:rsidRDefault="00A84905" w:rsidP="00A8490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4) </w:t>
      </w:r>
      <w:r w:rsidRPr="00796D7B">
        <w:rPr>
          <w:rFonts w:ascii="Arial" w:eastAsia="Calibri" w:hAnsi="Arial" w:cs="Arial"/>
          <w:i/>
          <w:sz w:val="22"/>
          <w:szCs w:val="22"/>
          <w:lang w:eastAsia="en-US"/>
        </w:rPr>
        <w:t>curriculum vitae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in formato europeo datato e firmato.</w:t>
      </w:r>
    </w:p>
    <w:p w:rsidR="00A84905" w:rsidRPr="00796D7B" w:rsidRDefault="00A84905" w:rsidP="00A8490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Allega, inoltre, alla domanda la fotocopia di un proprio documento di riconoscimento in corso di validità.</w:t>
      </w:r>
    </w:p>
    <w:p w:rsidR="00A84905" w:rsidRPr="00796D7B" w:rsidRDefault="00A84905" w:rsidP="00A8490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Data………………………. Firma…………………………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 (da non autenticare) (b)</w:t>
      </w:r>
    </w:p>
    <w:p w:rsidR="00A84905" w:rsidRPr="00796D7B" w:rsidRDefault="00A84905" w:rsidP="00A8490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84905" w:rsidRPr="00796D7B" w:rsidRDefault="00A84905" w:rsidP="00A8490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A84905" w:rsidRPr="00796D7B" w:rsidRDefault="00A84905" w:rsidP="00A8490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b) Apporre la propria firma in calce alla domanda; la stessa non dovrà essere autenticata da alcun pubblico ufficiale.</w:t>
      </w:r>
    </w:p>
    <w:p w:rsidR="00A84905" w:rsidRPr="00796D7B" w:rsidRDefault="00A84905" w:rsidP="00A84905">
      <w:pPr>
        <w:ind w:left="5103"/>
        <w:jc w:val="both"/>
        <w:rPr>
          <w:rFonts w:ascii="Arial" w:hAnsi="Arial" w:cs="Arial"/>
        </w:rPr>
      </w:pPr>
    </w:p>
    <w:p w:rsidR="00A84905" w:rsidRPr="00796D7B" w:rsidRDefault="00A84905" w:rsidP="00A84905">
      <w:pPr>
        <w:rPr>
          <w:rFonts w:ascii="Arial" w:hAnsi="Arial" w:cs="Arial"/>
        </w:rPr>
      </w:pPr>
    </w:p>
    <w:p w:rsidR="00FA3DCF" w:rsidRDefault="00FA3DCF">
      <w:bookmarkStart w:id="0" w:name="_GoBack"/>
      <w:bookmarkEnd w:id="0"/>
    </w:p>
    <w:sectPr w:rsidR="00FA3DCF" w:rsidSect="009325FD">
      <w:headerReference w:type="default" r:id="rId6"/>
      <w:headerReference w:type="first" r:id="rId7"/>
      <w:footerReference w:type="first" r:id="rId8"/>
      <w:pgSz w:w="11900" w:h="16840"/>
      <w:pgMar w:top="3686" w:right="1410" w:bottom="2268" w:left="2268" w:header="709" w:footer="110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40A" w:rsidRDefault="0014640A" w:rsidP="00A84905">
      <w:r>
        <w:separator/>
      </w:r>
    </w:p>
  </w:endnote>
  <w:endnote w:type="continuationSeparator" w:id="0">
    <w:p w:rsidR="0014640A" w:rsidRDefault="0014640A" w:rsidP="00A84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4D1" w:rsidRDefault="0014640A">
    <w:pPr>
      <w:tabs>
        <w:tab w:val="center" w:pos="4819"/>
        <w:tab w:val="right" w:pos="9638"/>
      </w:tabs>
      <w:rPr>
        <w:rFonts w:ascii="Arial" w:eastAsia="Arial" w:hAnsi="Arial" w:cs="Arial"/>
        <w:b/>
        <w:sz w:val="14"/>
        <w:szCs w:val="14"/>
      </w:rPr>
    </w:pPr>
    <w:r>
      <w:rPr>
        <w:rFonts w:ascii="Arial" w:eastAsia="Arial" w:hAnsi="Arial" w:cs="Arial"/>
        <w:b/>
        <w:sz w:val="14"/>
        <w:szCs w:val="14"/>
      </w:rPr>
      <w:t>Università degli Studi di Roma “La Sapienza”</w:t>
    </w:r>
  </w:p>
  <w:p w:rsidR="00CA24D1" w:rsidRDefault="0014640A">
    <w:pPr>
      <w:tabs>
        <w:tab w:val="center" w:pos="4819"/>
        <w:tab w:val="right" w:pos="9638"/>
      </w:tabs>
      <w:rPr>
        <w:rFonts w:ascii="Arial" w:eastAsia="Arial" w:hAnsi="Arial" w:cs="Arial"/>
        <w:b/>
        <w:sz w:val="14"/>
        <w:szCs w:val="14"/>
      </w:rPr>
    </w:pPr>
    <w:r>
      <w:rPr>
        <w:rFonts w:ascii="Arial" w:eastAsia="Arial" w:hAnsi="Arial" w:cs="Arial"/>
        <w:b/>
        <w:sz w:val="14"/>
        <w:szCs w:val="14"/>
      </w:rPr>
      <w:t xml:space="preserve">Facoltà di Giurisprudenza - </w:t>
    </w:r>
    <w:r>
      <w:rPr>
        <w:rFonts w:ascii="Arial" w:eastAsia="Arial" w:hAnsi="Arial" w:cs="Arial"/>
        <w:b/>
        <w:sz w:val="14"/>
        <w:szCs w:val="14"/>
      </w:rPr>
      <w:t>Centro di Spesa</w:t>
    </w:r>
  </w:p>
  <w:p w:rsidR="00CA24D1" w:rsidRDefault="0014640A">
    <w:pPr>
      <w:tabs>
        <w:tab w:val="center" w:pos="4819"/>
        <w:tab w:val="right" w:pos="9638"/>
      </w:tabs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>Piazzale Aldo Moro, 5 - 00185 Roma</w:t>
    </w:r>
  </w:p>
  <w:p w:rsidR="00CA24D1" w:rsidRDefault="0014640A">
    <w:pPr>
      <w:tabs>
        <w:tab w:val="center" w:pos="4819"/>
        <w:tab w:val="right" w:pos="9638"/>
      </w:tabs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>T (+39) 06 49690246 F (+39) 0649690248</w:t>
    </w:r>
  </w:p>
  <w:p w:rsidR="00CA24D1" w:rsidRDefault="0014640A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>https://www.giurisprudenza.uniroma1.it/</w:t>
    </w:r>
  </w:p>
  <w:p w:rsidR="00CA24D1" w:rsidRDefault="0014640A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14"/>
        <w:szCs w:val="14"/>
      </w:rPr>
      <w:t>CF 80209930587   PI 02133771002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40A" w:rsidRDefault="0014640A" w:rsidP="00A84905">
      <w:r>
        <w:separator/>
      </w:r>
    </w:p>
  </w:footnote>
  <w:footnote w:type="continuationSeparator" w:id="0">
    <w:p w:rsidR="0014640A" w:rsidRDefault="0014640A" w:rsidP="00A84905">
      <w:r>
        <w:continuationSeparator/>
      </w:r>
    </w:p>
  </w:footnote>
  <w:footnote w:id="1">
    <w:p w:rsidR="00A84905" w:rsidRDefault="00A84905" w:rsidP="00A84905">
      <w:pPr>
        <w:pStyle w:val="Testonotaapidipagina"/>
      </w:pPr>
      <w:r>
        <w:rPr>
          <w:rStyle w:val="Rimandonotaapidipagina"/>
        </w:rPr>
        <w:footnoteRef/>
      </w:r>
      <w:r>
        <w:t xml:space="preserve"> Indicare l’oggetto dell’incarico riportato sul bando.</w:t>
      </w:r>
    </w:p>
  </w:footnote>
  <w:footnote w:id="2">
    <w:p w:rsidR="00A84905" w:rsidRDefault="00A84905" w:rsidP="00A84905">
      <w:pPr>
        <w:pStyle w:val="Testonotaapidipagina"/>
      </w:pPr>
      <w:r>
        <w:rPr>
          <w:rStyle w:val="Rimandonotaapidipagina"/>
        </w:rPr>
        <w:footnoteRef/>
      </w:r>
      <w:r>
        <w:t xml:space="preserve"> Indicare il numero di protocollo riportato sul bando.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4D1" w:rsidRDefault="0014640A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rFonts w:ascii="Arial" w:eastAsia="Arial" w:hAnsi="Arial" w:cs="Arial"/>
        <w:color w:val="000000"/>
      </w:rPr>
    </w:pPr>
  </w:p>
  <w:p w:rsidR="00CA24D1" w:rsidRDefault="0014640A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rFonts w:ascii="Arial" w:eastAsia="Arial" w:hAnsi="Arial" w:cs="Arial"/>
        <w:color w:val="000000"/>
      </w:rPr>
    </w:pPr>
  </w:p>
  <w:p w:rsidR="00CA24D1" w:rsidRDefault="0014640A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rFonts w:ascii="Arial" w:eastAsia="Arial" w:hAnsi="Arial" w:cs="Arial"/>
        <w:color w:val="000000"/>
      </w:rPr>
    </w:pPr>
  </w:p>
  <w:p w:rsidR="00CA24D1" w:rsidRDefault="0014640A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rFonts w:ascii="Arial" w:eastAsia="Arial" w:hAnsi="Arial" w:cs="Arial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4D1" w:rsidRDefault="0014640A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b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905"/>
    <w:rsid w:val="0014640A"/>
    <w:rsid w:val="00A84905"/>
    <w:rsid w:val="00FA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D084D"/>
  <w15:chartTrackingRefBased/>
  <w15:docId w15:val="{CBB60A2D-9A3E-4310-8C81-F172AE673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4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unhideWhenUsed/>
    <w:rsid w:val="00A84905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A84905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8490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849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490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49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4905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2520</Characters>
  <Application>Microsoft Office Word</Application>
  <DocSecurity>0</DocSecurity>
  <Lines>21</Lines>
  <Paragraphs>5</Paragraphs>
  <ScaleCrop>false</ScaleCrop>
  <Company>HP Inc.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Marocchini</dc:creator>
  <cp:keywords/>
  <dc:description/>
  <cp:lastModifiedBy>Margherita Marocchini</cp:lastModifiedBy>
  <cp:revision>1</cp:revision>
  <dcterms:created xsi:type="dcterms:W3CDTF">2024-07-01T09:34:00Z</dcterms:created>
  <dcterms:modified xsi:type="dcterms:W3CDTF">2024-07-01T09:35:00Z</dcterms:modified>
</cp:coreProperties>
</file>