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12" w:rsidRPr="006A1312" w:rsidRDefault="000C5E12" w:rsidP="006A131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A864AA">
        <w:rPr>
          <w:rFonts w:asciiTheme="minorHAnsi" w:hAnsiTheme="minorHAnsi" w:cstheme="minorHAnsi"/>
          <w:b/>
        </w:rPr>
        <w:t>14</w:t>
      </w:r>
      <w:r w:rsidR="006A1312" w:rsidRPr="006A1312">
        <w:rPr>
          <w:rFonts w:asciiTheme="minorHAnsi" w:hAnsiTheme="minorHAnsi" w:cstheme="minorHAnsi"/>
          <w:b/>
        </w:rPr>
        <w:t xml:space="preserve"> del 2</w:t>
      </w:r>
      <w:r w:rsidR="00A864AA">
        <w:rPr>
          <w:rFonts w:asciiTheme="minorHAnsi" w:hAnsiTheme="minorHAnsi" w:cstheme="minorHAnsi"/>
          <w:b/>
        </w:rPr>
        <w:t>1 maggio</w:t>
      </w:r>
      <w:r w:rsidR="006A1312" w:rsidRPr="006A1312">
        <w:rPr>
          <w:rFonts w:asciiTheme="minorHAnsi" w:hAnsiTheme="minorHAnsi" w:cstheme="minorHAnsi"/>
          <w:b/>
        </w:rPr>
        <w:t xml:space="preserve"> 2021</w:t>
      </w:r>
    </w:p>
    <w:p w:rsidR="00D2224B" w:rsidRPr="00022D63" w:rsidRDefault="00D2224B" w:rsidP="006A1312">
      <w:pPr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C6C37" w:rsidRDefault="00D2224B" w:rsidP="00871A44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a partecipare alla procedura </w:t>
      </w:r>
      <w:r w:rsidRPr="00AC6C37">
        <w:rPr>
          <w:rFonts w:asciiTheme="minorHAnsi" w:hAnsiTheme="minorHAnsi" w:cstheme="minorHAnsi"/>
        </w:rPr>
        <w:t>comparativa pubblica</w:t>
      </w:r>
      <w:r w:rsidR="00B2524A" w:rsidRPr="00AC6C37">
        <w:rPr>
          <w:rFonts w:asciiTheme="minorHAnsi" w:hAnsiTheme="minorHAnsi" w:cstheme="minorHAnsi"/>
        </w:rPr>
        <w:t xml:space="preserve"> </w:t>
      </w:r>
      <w:r w:rsidR="00A864AA">
        <w:rPr>
          <w:rFonts w:asciiTheme="minorHAnsi" w:hAnsiTheme="minorHAnsi" w:cstheme="minorHAnsi"/>
        </w:rPr>
        <w:t>14</w:t>
      </w:r>
      <w:r w:rsidR="00695DA3" w:rsidRPr="00AC6C37">
        <w:rPr>
          <w:rFonts w:asciiTheme="minorHAnsi" w:hAnsiTheme="minorHAnsi" w:cstheme="minorHAnsi"/>
        </w:rPr>
        <w:t>.202</w:t>
      </w:r>
      <w:r w:rsidR="006A1312">
        <w:rPr>
          <w:rFonts w:asciiTheme="minorHAnsi" w:hAnsiTheme="minorHAnsi" w:cstheme="minorHAnsi"/>
        </w:rPr>
        <w:t>1</w:t>
      </w:r>
      <w:r w:rsidR="00B2524A" w:rsidRPr="00AC6C37">
        <w:rPr>
          <w:rFonts w:asciiTheme="minorHAnsi" w:hAnsiTheme="minorHAnsi" w:cstheme="minorHAnsi"/>
        </w:rPr>
        <w:t xml:space="preserve"> del</w:t>
      </w:r>
      <w:r w:rsidR="00B95F13" w:rsidRPr="00AC6C37">
        <w:rPr>
          <w:rFonts w:asciiTheme="minorHAnsi" w:hAnsiTheme="minorHAnsi" w:cstheme="minorHAnsi"/>
        </w:rPr>
        <w:t xml:space="preserve"> </w:t>
      </w:r>
      <w:r w:rsidR="006A1312">
        <w:rPr>
          <w:rFonts w:asciiTheme="minorHAnsi" w:hAnsiTheme="minorHAnsi" w:cstheme="minorHAnsi"/>
        </w:rPr>
        <w:t>2</w:t>
      </w:r>
      <w:r w:rsidR="00A864AA">
        <w:rPr>
          <w:rFonts w:asciiTheme="minorHAnsi" w:hAnsiTheme="minorHAnsi" w:cstheme="minorHAnsi"/>
        </w:rPr>
        <w:t>1</w:t>
      </w:r>
      <w:r w:rsidR="0022223B" w:rsidRPr="00AC6C37">
        <w:rPr>
          <w:rFonts w:asciiTheme="minorHAnsi" w:hAnsiTheme="minorHAnsi" w:cstheme="minorHAnsi"/>
        </w:rPr>
        <w:t xml:space="preserve"> </w:t>
      </w:r>
      <w:r w:rsidR="00A864AA">
        <w:rPr>
          <w:rFonts w:asciiTheme="minorHAnsi" w:hAnsiTheme="minorHAnsi" w:cstheme="minorHAnsi"/>
        </w:rPr>
        <w:t>magg</w:t>
      </w:r>
      <w:bookmarkStart w:id="0" w:name="_GoBack"/>
      <w:bookmarkEnd w:id="0"/>
      <w:r w:rsidR="006A1312">
        <w:rPr>
          <w:rFonts w:asciiTheme="minorHAnsi" w:hAnsiTheme="minorHAnsi" w:cstheme="minorHAnsi"/>
        </w:rPr>
        <w:t>io 2021</w:t>
      </w:r>
      <w:r w:rsidRPr="00AC6C37">
        <w:rPr>
          <w:rFonts w:asciiTheme="minorHAnsi" w:hAnsiTheme="minorHAnsi" w:cstheme="minorHAnsi"/>
        </w:rPr>
        <w:t xml:space="preserve">, per soli titoli, per il conferimento </w:t>
      </w:r>
      <w:r w:rsidR="00D150B7" w:rsidRPr="00AC6C37">
        <w:rPr>
          <w:rFonts w:asciiTheme="minorHAnsi" w:hAnsiTheme="minorHAnsi" w:cstheme="minorHAnsi"/>
        </w:rPr>
        <w:t xml:space="preserve">di </w:t>
      </w:r>
      <w:r w:rsidR="00AC6C37">
        <w:rPr>
          <w:rFonts w:asciiTheme="minorHAnsi" w:hAnsiTheme="minorHAnsi" w:cstheme="minorHAnsi"/>
        </w:rPr>
        <w:t xml:space="preserve">un </w:t>
      </w:r>
      <w:r w:rsidR="0030726A" w:rsidRPr="00AC6C37">
        <w:rPr>
          <w:rFonts w:asciiTheme="minorHAnsi" w:hAnsiTheme="minorHAnsi" w:cstheme="minorHAnsi"/>
        </w:rPr>
        <w:t>incaric</w:t>
      </w:r>
      <w:r w:rsidR="00AC6C37">
        <w:rPr>
          <w:rFonts w:asciiTheme="minorHAnsi" w:hAnsiTheme="minorHAnsi" w:cstheme="minorHAnsi"/>
        </w:rPr>
        <w:t>o</w:t>
      </w:r>
      <w:r w:rsidR="0030726A" w:rsidRPr="00022D63">
        <w:rPr>
          <w:rFonts w:asciiTheme="minorHAnsi" w:hAnsiTheme="minorHAnsi" w:cstheme="minorHAnsi"/>
        </w:rPr>
        <w:t xml:space="preserve">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AC6C37">
        <w:rPr>
          <w:rFonts w:asciiTheme="minorHAnsi" w:hAnsiTheme="minorHAnsi" w:cstheme="minorHAnsi"/>
        </w:rPr>
        <w:t>docenza al Master Migrazione e Sviluppo dal titolo:</w:t>
      </w:r>
    </w:p>
    <w:p w:rsidR="00D2224B" w:rsidRDefault="00AC6C37" w:rsidP="00871A4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AC6C37" w:rsidRDefault="00AC6C37" w:rsidP="00871A4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……………………………………………………………………………………………………………………………………………………….</w:t>
      </w:r>
    </w:p>
    <w:p w:rsidR="00AC6C37" w:rsidRPr="00022D63" w:rsidRDefault="00AC6C37" w:rsidP="00871A44">
      <w:pPr>
        <w:spacing w:line="360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ss.mm.ii</w:t>
      </w:r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BE" w:rsidRDefault="004475BE">
      <w:r>
        <w:separator/>
      </w:r>
    </w:p>
  </w:endnote>
  <w:endnote w:type="continuationSeparator" w:id="0">
    <w:p w:rsidR="004475BE" w:rsidRDefault="0044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A864AA" w:rsidRPr="00A864A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BE" w:rsidRDefault="004475BE">
      <w:r>
        <w:separator/>
      </w:r>
    </w:p>
  </w:footnote>
  <w:footnote w:type="continuationSeparator" w:id="0">
    <w:p w:rsidR="004475BE" w:rsidRDefault="0044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A" w:rsidRDefault="00A86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3F5DB7"/>
    <w:rsid w:val="00435E59"/>
    <w:rsid w:val="00436ED5"/>
    <w:rsid w:val="00444FD8"/>
    <w:rsid w:val="004475BE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3739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90635"/>
    <w:rsid w:val="00695DA3"/>
    <w:rsid w:val="00697428"/>
    <w:rsid w:val="00697CF4"/>
    <w:rsid w:val="006A1312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15F1"/>
    <w:rsid w:val="008C5045"/>
    <w:rsid w:val="008C6DFA"/>
    <w:rsid w:val="008E48F0"/>
    <w:rsid w:val="008F5DB2"/>
    <w:rsid w:val="008F7234"/>
    <w:rsid w:val="009011CB"/>
    <w:rsid w:val="00914BC8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864AA"/>
    <w:rsid w:val="00A9193E"/>
    <w:rsid w:val="00A96CE1"/>
    <w:rsid w:val="00AA678A"/>
    <w:rsid w:val="00AA7F12"/>
    <w:rsid w:val="00AB4F66"/>
    <w:rsid w:val="00AB54CF"/>
    <w:rsid w:val="00AB6EF2"/>
    <w:rsid w:val="00AC5DA3"/>
    <w:rsid w:val="00AC6C37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0D62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95FB2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06B67"/>
  <w15:docId w15:val="{9CAE83C1-E7C3-41F9-BE61-5B2C2F2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D3B6-885B-44BE-BB9B-89888F9B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4</cp:revision>
  <cp:lastPrinted>2018-02-15T08:26:00Z</cp:lastPrinted>
  <dcterms:created xsi:type="dcterms:W3CDTF">2020-05-14T07:44:00Z</dcterms:created>
  <dcterms:modified xsi:type="dcterms:W3CDTF">2021-05-21T07:08:00Z</dcterms:modified>
</cp:coreProperties>
</file>