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604968">
        <w:rPr>
          <w:rFonts w:asciiTheme="minorHAnsi" w:hAnsiTheme="minorHAnsi" w:cstheme="minorHAnsi"/>
          <w:b/>
        </w:rPr>
        <w:t>1</w:t>
      </w:r>
      <w:r w:rsidR="00A45359">
        <w:rPr>
          <w:rFonts w:asciiTheme="minorHAnsi" w:hAnsiTheme="minorHAnsi" w:cstheme="minorHAnsi"/>
          <w:b/>
        </w:rPr>
        <w:t>4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352924">
        <w:rPr>
          <w:rFonts w:asciiTheme="minorHAnsi" w:hAnsiTheme="minorHAnsi" w:cstheme="minorHAnsi"/>
          <w:b/>
        </w:rPr>
        <w:t>2</w:t>
      </w:r>
      <w:bookmarkStart w:id="0" w:name="_GoBack"/>
      <w:bookmarkEnd w:id="0"/>
      <w:r w:rsidR="00240113">
        <w:rPr>
          <w:rFonts w:asciiTheme="minorHAnsi" w:hAnsiTheme="minorHAnsi" w:cstheme="minorHAnsi"/>
          <w:b/>
        </w:rPr>
        <w:t>9</w:t>
      </w:r>
      <w:r w:rsidR="00352924">
        <w:rPr>
          <w:rFonts w:asciiTheme="minorHAnsi" w:hAnsiTheme="minorHAnsi" w:cstheme="minorHAnsi"/>
          <w:b/>
        </w:rPr>
        <w:t xml:space="preserve"> maggio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A45359" w:rsidRPr="00A45359">
        <w:rPr>
          <w:rFonts w:asciiTheme="minorHAnsi" w:hAnsiTheme="minorHAnsi" w:cstheme="minorHAnsi"/>
        </w:rPr>
        <w:t xml:space="preserve">Analisi desk e interviste a testimoni privilegiati sulle pratiche di service </w:t>
      </w:r>
      <w:proofErr w:type="spellStart"/>
      <w:r w:rsidR="00A45359" w:rsidRPr="00A45359">
        <w:rPr>
          <w:rFonts w:asciiTheme="minorHAnsi" w:hAnsiTheme="minorHAnsi" w:cstheme="minorHAnsi"/>
        </w:rPr>
        <w:t>learning</w:t>
      </w:r>
      <w:proofErr w:type="spellEnd"/>
      <w:r w:rsidR="00A45359" w:rsidRPr="00A45359">
        <w:rPr>
          <w:rFonts w:asciiTheme="minorHAnsi" w:hAnsiTheme="minorHAnsi" w:cstheme="minorHAnsi"/>
        </w:rPr>
        <w:t xml:space="preserve"> a livello nazionale e territoriale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A41CFD">
        <w:rPr>
          <w:rFonts w:asciiTheme="minorHAnsi" w:hAnsiTheme="minorHAnsi" w:cstheme="minorHAnsi"/>
        </w:rPr>
        <w:t>1</w:t>
      </w:r>
      <w:r w:rsidR="00A45359">
        <w:rPr>
          <w:rFonts w:asciiTheme="minorHAnsi" w:hAnsiTheme="minorHAnsi" w:cstheme="minorHAnsi"/>
        </w:rPr>
        <w:t>4</w:t>
      </w:r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AF" w:rsidRDefault="002166AF">
      <w:r>
        <w:separator/>
      </w:r>
    </w:p>
  </w:endnote>
  <w:endnote w:type="continuationSeparator" w:id="0">
    <w:p w:rsidR="002166AF" w:rsidRDefault="0021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240113" w:rsidRPr="00240113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AF" w:rsidRDefault="002166AF">
      <w:r>
        <w:separator/>
      </w:r>
    </w:p>
  </w:footnote>
  <w:footnote w:type="continuationSeparator" w:id="0">
    <w:p w:rsidR="002166AF" w:rsidRDefault="0021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166AF"/>
    <w:rsid w:val="0022025F"/>
    <w:rsid w:val="002247FF"/>
    <w:rsid w:val="002253B9"/>
    <w:rsid w:val="0023319D"/>
    <w:rsid w:val="00240113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52924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0D72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37A56"/>
    <w:rsid w:val="00A41CFD"/>
    <w:rsid w:val="00A42251"/>
    <w:rsid w:val="00A422ED"/>
    <w:rsid w:val="00A45359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06BA1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92660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2A25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BA1A-AC33-46B7-9BD5-7AFFA9A3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28</cp:revision>
  <cp:lastPrinted>2018-02-15T08:26:00Z</cp:lastPrinted>
  <dcterms:created xsi:type="dcterms:W3CDTF">2018-02-13T14:10:00Z</dcterms:created>
  <dcterms:modified xsi:type="dcterms:W3CDTF">2019-05-28T09:41:00Z</dcterms:modified>
</cp:coreProperties>
</file>