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C591" w14:textId="3E65EB1B" w:rsidR="00021A06" w:rsidRDefault="00021A06" w:rsidP="00CC2E6D">
      <w:pPr>
        <w:spacing w:line="360" w:lineRule="auto"/>
        <w:ind w:left="4248" w:firstLine="708"/>
        <w:jc w:val="both"/>
        <w:rPr>
          <w:rFonts w:asciiTheme="minorHAnsi" w:hAnsiTheme="minorHAnsi"/>
          <w:sz w:val="22"/>
          <w:szCs w:val="22"/>
        </w:rPr>
      </w:pPr>
    </w:p>
    <w:p w14:paraId="421DB15A" w14:textId="77777777" w:rsidR="00021A06" w:rsidRPr="00FA53A2" w:rsidRDefault="00021A06" w:rsidP="00021A06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08299800" w14:textId="77777777" w:rsidR="00021A06" w:rsidRPr="00FA53A2" w:rsidRDefault="00021A06" w:rsidP="00021A06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EB8E45C" w14:textId="77777777" w:rsidR="00021A06" w:rsidRPr="00FA53A2" w:rsidRDefault="00021A06" w:rsidP="00021A06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FA53A2">
        <w:rPr>
          <w:rFonts w:asciiTheme="minorHAnsi" w:hAnsiTheme="minorHAnsi" w:cstheme="minorHAnsi"/>
          <w:sz w:val="20"/>
          <w:szCs w:val="20"/>
        </w:rPr>
        <w:t>Dipartimento CORIS</w:t>
      </w:r>
    </w:p>
    <w:p w14:paraId="561D6547" w14:textId="77777777" w:rsidR="00021A06" w:rsidRPr="00FA53A2" w:rsidRDefault="00021A06" w:rsidP="00021A06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hAnsiTheme="minorHAnsi" w:cstheme="minorHAnsi"/>
          <w:sz w:val="20"/>
          <w:szCs w:val="20"/>
        </w:rPr>
        <w:t>Roma - Via Salaria, 113 - 00198</w:t>
      </w:r>
    </w:p>
    <w:p w14:paraId="40C3360D" w14:textId="77777777" w:rsidR="00021A06" w:rsidRPr="00FA53A2" w:rsidRDefault="00021A06" w:rsidP="00021A0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BFD61B9" w14:textId="77777777" w:rsidR="00021A06" w:rsidRPr="00FA53A2" w:rsidRDefault="00021A06" w:rsidP="00021A0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29AB73E" w14:textId="77777777" w:rsidR="00021A06" w:rsidRPr="00FA53A2" w:rsidRDefault="00021A06" w:rsidP="00021A0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6474B8D6" w14:textId="77777777" w:rsidR="00021A06" w:rsidRPr="00FA53A2" w:rsidRDefault="00021A06" w:rsidP="00021A06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CE3D87C" w14:textId="736F4C01" w:rsidR="00021A06" w:rsidRDefault="00021A06" w:rsidP="00021A0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di essere ammess</w:t>
      </w:r>
      <w:r w:rsidR="00723C21">
        <w:rPr>
          <w:rFonts w:asciiTheme="minorHAnsi" w:eastAsia="Calibri" w:hAnsiTheme="minorHAnsi" w:cstheme="minorHAnsi"/>
          <w:sz w:val="20"/>
          <w:szCs w:val="20"/>
          <w:lang w:eastAsia="en-US"/>
        </w:rPr>
        <w:t>a/o</w:t>
      </w: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 partecipare alla procedura di valutazione comparativa per il confer</w:t>
      </w:r>
      <w:r w:rsidR="00723C21">
        <w:rPr>
          <w:rFonts w:asciiTheme="minorHAnsi" w:eastAsia="Calibri" w:hAnsiTheme="minorHAnsi" w:cstheme="minorHAnsi"/>
          <w:sz w:val="20"/>
          <w:szCs w:val="20"/>
          <w:lang w:eastAsia="en-US"/>
        </w:rPr>
        <w:t>imento di del seguente incarico di doce</w:t>
      </w:r>
      <w:bookmarkStart w:id="0" w:name="_GoBack"/>
      <w:bookmarkEnd w:id="0"/>
      <w:r w:rsidR="00723C21">
        <w:rPr>
          <w:rFonts w:asciiTheme="minorHAnsi" w:eastAsia="Calibri" w:hAnsiTheme="minorHAnsi" w:cstheme="minorHAnsi"/>
          <w:sz w:val="20"/>
          <w:szCs w:val="20"/>
          <w:lang w:eastAsia="en-US"/>
        </w:rPr>
        <w:t>nza (selezionare uno o più moduli):</w:t>
      </w:r>
    </w:p>
    <w:p w14:paraId="41AA7306" w14:textId="7EBB0ED5" w:rsidR="00723C21" w:rsidRPr="00723C21" w:rsidRDefault="00723C21" w:rsidP="00723C21">
      <w:pPr>
        <w:pStyle w:val="Paragrafoelenco"/>
        <w:numPr>
          <w:ilvl w:val="0"/>
          <w:numId w:val="1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23C21">
        <w:rPr>
          <w:rFonts w:asciiTheme="minorHAnsi" w:hAnsiTheme="minorHAnsi" w:cstheme="minorHAnsi"/>
          <w:color w:val="000000"/>
          <w:sz w:val="20"/>
          <w:szCs w:val="20"/>
        </w:rPr>
        <w:t>TEORIE DELLA COMUNICAZIONE E DEI NUOVI MEDIA</w:t>
      </w:r>
      <w:r>
        <w:rPr>
          <w:rFonts w:asciiTheme="minorHAnsi" w:hAnsiTheme="minorHAnsi" w:cstheme="minorHAnsi"/>
          <w:color w:val="000000"/>
          <w:sz w:val="20"/>
          <w:szCs w:val="20"/>
        </w:rPr>
        <w:t>, CFU 3;</w:t>
      </w:r>
    </w:p>
    <w:p w14:paraId="2BDA6167" w14:textId="555F630B" w:rsidR="00723C21" w:rsidRPr="00723C21" w:rsidRDefault="00723C21" w:rsidP="00723C21">
      <w:pPr>
        <w:pStyle w:val="Paragrafoelenco"/>
        <w:numPr>
          <w:ilvl w:val="0"/>
          <w:numId w:val="1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23C21">
        <w:rPr>
          <w:rFonts w:asciiTheme="minorHAnsi" w:hAnsiTheme="minorHAnsi" w:cstheme="minorHAnsi"/>
          <w:color w:val="000000"/>
          <w:sz w:val="20"/>
          <w:szCs w:val="20"/>
        </w:rPr>
        <w:t>GIORNALISMO RADIOTELEVISIVO - LABORATORIO RADIOTELEVISIVO</w:t>
      </w:r>
      <w:r>
        <w:rPr>
          <w:rFonts w:asciiTheme="minorHAnsi" w:hAnsiTheme="minorHAnsi" w:cstheme="minorHAnsi"/>
          <w:color w:val="000000"/>
          <w:sz w:val="20"/>
          <w:szCs w:val="20"/>
        </w:rPr>
        <w:t>, CFU 3;</w:t>
      </w:r>
    </w:p>
    <w:p w14:paraId="2EADDEFE" w14:textId="0F8BD6C4" w:rsidR="00723C21" w:rsidRPr="00723C21" w:rsidRDefault="00723C21" w:rsidP="00723C21">
      <w:pPr>
        <w:pStyle w:val="Paragrafoelenco"/>
        <w:numPr>
          <w:ilvl w:val="0"/>
          <w:numId w:val="1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color w:val="000000"/>
          <w:sz w:val="20"/>
          <w:szCs w:val="20"/>
        </w:rPr>
      </w:pPr>
      <w:r w:rsidRPr="00723C21">
        <w:rPr>
          <w:rFonts w:asciiTheme="minorHAnsi" w:hAnsiTheme="minorHAnsi" w:cstheme="minorHAnsi"/>
          <w:color w:val="000000"/>
          <w:sz w:val="20"/>
          <w:szCs w:val="20"/>
        </w:rPr>
        <w:t>MARKETING STRATEGICO</w:t>
      </w:r>
      <w:r>
        <w:rPr>
          <w:rFonts w:asciiTheme="minorHAnsi" w:hAnsiTheme="minorHAnsi" w:cstheme="minorHAnsi"/>
          <w:color w:val="000000"/>
          <w:sz w:val="20"/>
          <w:szCs w:val="20"/>
        </w:rPr>
        <w:t>, CFU 3;</w:t>
      </w:r>
    </w:p>
    <w:p w14:paraId="5F5094E8" w14:textId="7AE72354" w:rsidR="00723C21" w:rsidRPr="00723C21" w:rsidRDefault="00723C21" w:rsidP="00723C21">
      <w:pPr>
        <w:pStyle w:val="Paragrafoelenco"/>
        <w:numPr>
          <w:ilvl w:val="0"/>
          <w:numId w:val="14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color w:val="000000"/>
          <w:sz w:val="20"/>
          <w:szCs w:val="20"/>
        </w:rPr>
      </w:pPr>
      <w:r w:rsidRPr="00723C21">
        <w:rPr>
          <w:rFonts w:asciiTheme="minorHAnsi" w:hAnsiTheme="minorHAnsi" w:cstheme="minorHAnsi"/>
          <w:color w:val="000000"/>
          <w:sz w:val="20"/>
          <w:szCs w:val="20"/>
        </w:rPr>
        <w:t>MARKETING STRATEGICO</w:t>
      </w:r>
      <w:r>
        <w:rPr>
          <w:rFonts w:asciiTheme="minorHAnsi" w:hAnsiTheme="minorHAnsi" w:cstheme="minorHAnsi"/>
          <w:color w:val="000000"/>
          <w:sz w:val="20"/>
          <w:szCs w:val="20"/>
        </w:rPr>
        <w:t>, CFU 3;</w:t>
      </w:r>
    </w:p>
    <w:p w14:paraId="316D71EE" w14:textId="32307E54" w:rsidR="00723C21" w:rsidRPr="00723C21" w:rsidRDefault="00723C21" w:rsidP="00723C21">
      <w:pPr>
        <w:pStyle w:val="Paragrafoelenco"/>
        <w:numPr>
          <w:ilvl w:val="0"/>
          <w:numId w:val="1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color w:val="000000"/>
          <w:sz w:val="20"/>
          <w:szCs w:val="20"/>
        </w:rPr>
      </w:pPr>
      <w:r w:rsidRPr="00723C21">
        <w:rPr>
          <w:rFonts w:asciiTheme="minorHAnsi" w:hAnsiTheme="minorHAnsi" w:cstheme="minorHAnsi"/>
          <w:color w:val="000000"/>
          <w:sz w:val="20"/>
          <w:szCs w:val="20"/>
        </w:rPr>
        <w:t>INTERNET SOCIAL MEDIA</w:t>
      </w:r>
      <w:r>
        <w:rPr>
          <w:rFonts w:asciiTheme="minorHAnsi" w:hAnsiTheme="minorHAnsi" w:cstheme="minorHAnsi"/>
          <w:color w:val="000000"/>
          <w:sz w:val="20"/>
          <w:szCs w:val="20"/>
        </w:rPr>
        <w:t>, CFU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6</w:t>
      </w:r>
      <w:r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4EB895A5" w14:textId="04D13D33" w:rsidR="00723C21" w:rsidRPr="00723C21" w:rsidRDefault="00723C21" w:rsidP="00723C21">
      <w:pPr>
        <w:pStyle w:val="Paragrafoelenco"/>
        <w:numPr>
          <w:ilvl w:val="0"/>
          <w:numId w:val="14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color w:val="000000"/>
          <w:sz w:val="20"/>
          <w:szCs w:val="20"/>
        </w:rPr>
      </w:pPr>
      <w:r w:rsidRPr="00723C21">
        <w:rPr>
          <w:rFonts w:asciiTheme="minorHAnsi" w:hAnsiTheme="minorHAnsi" w:cstheme="minorHAnsi"/>
          <w:color w:val="000000"/>
          <w:sz w:val="20"/>
          <w:szCs w:val="20"/>
        </w:rPr>
        <w:t>ECONOMIA AZIENDALE, BILANCIO, BUSINESS PLAN</w:t>
      </w:r>
      <w:r>
        <w:rPr>
          <w:rFonts w:asciiTheme="minorHAnsi" w:hAnsiTheme="minorHAnsi" w:cstheme="minorHAnsi"/>
          <w:color w:val="000000"/>
          <w:sz w:val="20"/>
          <w:szCs w:val="20"/>
        </w:rPr>
        <w:t>, CFU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9</w:t>
      </w:r>
      <w:r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1A51C125" w14:textId="3B30E791" w:rsidR="00723C21" w:rsidRPr="00723C21" w:rsidRDefault="00723C21" w:rsidP="00723C21">
      <w:pPr>
        <w:pStyle w:val="Paragrafoelenco"/>
        <w:numPr>
          <w:ilvl w:val="0"/>
          <w:numId w:val="1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color w:val="000000"/>
          <w:sz w:val="20"/>
          <w:szCs w:val="20"/>
        </w:rPr>
      </w:pPr>
      <w:r w:rsidRPr="00723C21">
        <w:rPr>
          <w:rFonts w:asciiTheme="minorHAnsi" w:hAnsiTheme="minorHAnsi" w:cstheme="minorHAnsi"/>
          <w:color w:val="000000"/>
          <w:sz w:val="20"/>
          <w:szCs w:val="20"/>
        </w:rPr>
        <w:t>ECONOMIA AZIENDALE, BILANCIO, BUSINESS PLAN</w:t>
      </w:r>
      <w:r>
        <w:rPr>
          <w:rFonts w:asciiTheme="minorHAnsi" w:hAnsiTheme="minorHAnsi" w:cstheme="minorHAnsi"/>
          <w:color w:val="000000"/>
          <w:sz w:val="20"/>
          <w:szCs w:val="20"/>
        </w:rPr>
        <w:t>, CFU 3;</w:t>
      </w:r>
    </w:p>
    <w:p w14:paraId="2F0D65DE" w14:textId="3901AC65" w:rsidR="00723C21" w:rsidRPr="00723C21" w:rsidRDefault="00723C21" w:rsidP="00723C21">
      <w:pPr>
        <w:pStyle w:val="Paragrafoelenco"/>
        <w:numPr>
          <w:ilvl w:val="0"/>
          <w:numId w:val="1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color w:val="000000"/>
          <w:sz w:val="20"/>
          <w:szCs w:val="20"/>
        </w:rPr>
      </w:pPr>
      <w:r w:rsidRPr="00723C21">
        <w:rPr>
          <w:rFonts w:asciiTheme="minorHAnsi" w:hAnsiTheme="minorHAnsi" w:cstheme="minorHAnsi"/>
          <w:color w:val="000000"/>
          <w:sz w:val="20"/>
          <w:szCs w:val="20"/>
        </w:rPr>
        <w:t>STRATEGIE PER LA COOPERAZIONE</w:t>
      </w:r>
      <w:r>
        <w:rPr>
          <w:rFonts w:asciiTheme="minorHAnsi" w:hAnsiTheme="minorHAnsi" w:cstheme="minorHAnsi"/>
          <w:color w:val="000000"/>
          <w:sz w:val="20"/>
          <w:szCs w:val="20"/>
        </w:rPr>
        <w:t>, CFU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5</w:t>
      </w:r>
      <w:r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3009B4F7" w14:textId="3A2526C7" w:rsidR="00723C21" w:rsidRPr="00723C21" w:rsidRDefault="00723C21" w:rsidP="00723C21">
      <w:pPr>
        <w:pStyle w:val="Paragrafoelenco"/>
        <w:numPr>
          <w:ilvl w:val="0"/>
          <w:numId w:val="14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color w:val="000000"/>
          <w:sz w:val="20"/>
          <w:szCs w:val="20"/>
        </w:rPr>
      </w:pPr>
      <w:r w:rsidRPr="00723C21">
        <w:rPr>
          <w:rFonts w:asciiTheme="minorHAnsi" w:hAnsiTheme="minorHAnsi" w:cstheme="minorHAnsi"/>
          <w:color w:val="000000"/>
          <w:sz w:val="20"/>
          <w:szCs w:val="20"/>
        </w:rPr>
        <w:t>STRATEGIE PER LA COOPERAZIONE</w:t>
      </w:r>
      <w:r>
        <w:rPr>
          <w:rFonts w:asciiTheme="minorHAnsi" w:hAnsiTheme="minorHAnsi" w:cstheme="minorHAnsi"/>
          <w:color w:val="000000"/>
          <w:sz w:val="20"/>
          <w:szCs w:val="20"/>
        </w:rPr>
        <w:t>, CFU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4.</w:t>
      </w:r>
    </w:p>
    <w:p w14:paraId="5BEA65DB" w14:textId="77777777" w:rsidR="00723C21" w:rsidRPr="00FA53A2" w:rsidRDefault="00723C21" w:rsidP="00021A0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BF4F8B7" w14:textId="77777777" w:rsidR="00021A06" w:rsidRPr="00FA53A2" w:rsidRDefault="00021A06" w:rsidP="00021A0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7FF6856E" w14:textId="77777777" w:rsidR="00021A06" w:rsidRPr="00FA53A2" w:rsidRDefault="00021A06" w:rsidP="00021A06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2F69BE07" w14:textId="77777777" w:rsidR="00021A06" w:rsidRPr="00FA53A2" w:rsidRDefault="00021A06" w:rsidP="00021A06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06ABF022" w14:textId="77777777" w:rsidR="00021A06" w:rsidRPr="00FA53A2" w:rsidRDefault="00021A06" w:rsidP="00021A06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0D27F6CF" w14:textId="77777777" w:rsidR="00021A06" w:rsidRPr="00FA53A2" w:rsidRDefault="00021A06" w:rsidP="00021A06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51342E5A" w14:textId="77777777" w:rsidR="00021A06" w:rsidRPr="00FA53A2" w:rsidRDefault="00021A06" w:rsidP="00021A06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ovvero rapporto di coniugio, con un professore appartenente al </w:t>
      </w:r>
      <w:r w:rsidRPr="00FA53A2">
        <w:rPr>
          <w:rFonts w:asciiTheme="minorHAnsi" w:hAnsiTheme="minorHAnsi" w:cs="Calibri (Corpo)"/>
          <w:sz w:val="20"/>
          <w:szCs w:val="20"/>
        </w:rPr>
        <w:t>Dipartimento CORIS</w:t>
      </w: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59E313A7" w14:textId="77777777" w:rsidR="00021A06" w:rsidRPr="00FA53A2" w:rsidRDefault="00021A06" w:rsidP="00021A06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14:paraId="7775C927" w14:textId="77777777" w:rsidR="00021A06" w:rsidRPr="00FA53A2" w:rsidRDefault="00021A06" w:rsidP="00021A06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CB2D50D" w14:textId="77777777" w:rsidR="00021A06" w:rsidRPr="00FA53A2" w:rsidRDefault="00021A06" w:rsidP="00021A0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73A44589" w14:textId="77777777" w:rsidR="00021A06" w:rsidRPr="00FA53A2" w:rsidRDefault="00021A06" w:rsidP="00021A0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000C95AE" w14:textId="77777777" w:rsidR="00021A06" w:rsidRPr="00FA53A2" w:rsidRDefault="00021A06" w:rsidP="00021A0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7DD6DFE4" w14:textId="77777777" w:rsidR="00021A06" w:rsidRPr="00FA53A2" w:rsidRDefault="00021A06" w:rsidP="00021A0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37582A10" w14:textId="77777777" w:rsidR="00021A06" w:rsidRPr="00FA53A2" w:rsidRDefault="00021A06" w:rsidP="00021A0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4C526F38" w14:textId="77777777" w:rsidR="00021A06" w:rsidRPr="00FA53A2" w:rsidRDefault="00021A06" w:rsidP="00021A0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11819528" w14:textId="77777777" w:rsidR="00021A06" w:rsidRPr="00FA53A2" w:rsidRDefault="00021A06" w:rsidP="00021A0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343E2E5" w14:textId="77777777" w:rsidR="00021A06" w:rsidRPr="00FA53A2" w:rsidRDefault="00021A06" w:rsidP="00021A0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4E6429FB" w14:textId="77777777" w:rsidR="00021A06" w:rsidRPr="00FA53A2" w:rsidRDefault="00021A06" w:rsidP="00021A0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3AB6443" w14:textId="77777777" w:rsidR="00021A06" w:rsidRPr="00FA53A2" w:rsidRDefault="00021A06" w:rsidP="00021A0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113255A1" w14:textId="77777777" w:rsidR="00021A06" w:rsidRPr="00FA53A2" w:rsidRDefault="00021A06" w:rsidP="00021A0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530BBB8F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272E07" w14:textId="77777777" w:rsidR="00021A06" w:rsidRPr="00FA53A2" w:rsidRDefault="00021A06" w:rsidP="00021A0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br w:type="page"/>
      </w:r>
    </w:p>
    <w:p w14:paraId="6E1D642F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ALLEGATO B</w:t>
      </w:r>
    </w:p>
    <w:p w14:paraId="78994E44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5C75D3" w14:textId="77777777" w:rsidR="00021A06" w:rsidRPr="00FA53A2" w:rsidRDefault="00021A06" w:rsidP="00021A0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7220E183" w14:textId="77777777" w:rsidR="00021A06" w:rsidRPr="00FA53A2" w:rsidRDefault="00021A06" w:rsidP="00021A0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727851D4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E819F2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3F3809FE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E42E23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FA53A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A53A2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FA53A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A53A2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43CADEE3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D59310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1477BC89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888093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FA53A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A53A2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FA53A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A53A2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1FB97912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667012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59E635C8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AA324A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6F582BA7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8F9FBA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EF785D" w14:textId="77777777" w:rsidR="00021A06" w:rsidRPr="00FA53A2" w:rsidRDefault="00021A06" w:rsidP="00021A0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1E960CC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336A38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7EC6B4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6699B17E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3B2144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FA53A2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FA53A2">
        <w:rPr>
          <w:rFonts w:asciiTheme="minorHAnsi" w:hAnsiTheme="minorHAnsi" w:cstheme="minorHAnsi"/>
          <w:sz w:val="20"/>
          <w:szCs w:val="20"/>
        </w:rPr>
        <w:t>.</w:t>
      </w:r>
    </w:p>
    <w:p w14:paraId="4477F629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2B4F2C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1D892161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D24A46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0E783693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D26265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1590FD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0467FAA7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ab/>
      </w:r>
    </w:p>
    <w:p w14:paraId="240789BF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3C3D40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3206AA6D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44C4D9D6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E5B019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A18240" w14:textId="77777777" w:rsidR="00021A06" w:rsidRPr="00FA53A2" w:rsidRDefault="00021A06" w:rsidP="00021A0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br w:type="page"/>
      </w:r>
    </w:p>
    <w:p w14:paraId="3B0EC2EB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 xml:space="preserve">ALLEGATO C </w:t>
      </w:r>
    </w:p>
    <w:p w14:paraId="405879E7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D49662A" w14:textId="77777777" w:rsidR="00021A06" w:rsidRPr="00FA53A2" w:rsidRDefault="00021A06" w:rsidP="00021A0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23E12B88" w14:textId="77777777" w:rsidR="00021A06" w:rsidRPr="00FA53A2" w:rsidRDefault="00021A06" w:rsidP="00021A0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104FC4D2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3E598B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75FE1E9B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FA53A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A53A2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30E91CD7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0439BF" w14:textId="77777777" w:rsidR="00021A06" w:rsidRPr="00FA53A2" w:rsidRDefault="00021A06" w:rsidP="00021A0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F2845D5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0BB028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71B5B7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54F663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 xml:space="preserve">. 30 giugno 2003, n. 196, i dati personali saranno trattati, con strumenti cartacei e/o con strumenti informatici, esclusivamente nell'ambito del procedimento per il quale la seguente dichiarazione viene resa. </w:t>
      </w:r>
    </w:p>
    <w:p w14:paraId="2D7D03B1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035AF8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FA53A2">
        <w:rPr>
          <w:rFonts w:asciiTheme="minorHAnsi" w:hAnsiTheme="minorHAnsi" w:cstheme="minorHAnsi"/>
          <w:sz w:val="20"/>
          <w:szCs w:val="20"/>
        </w:rPr>
        <w:tab/>
      </w:r>
      <w:r w:rsidRPr="00FA53A2">
        <w:rPr>
          <w:rFonts w:asciiTheme="minorHAnsi" w:hAnsiTheme="minorHAnsi" w:cstheme="minorHAnsi"/>
          <w:sz w:val="20"/>
          <w:szCs w:val="20"/>
        </w:rPr>
        <w:tab/>
      </w:r>
      <w:r w:rsidRPr="00FA53A2">
        <w:rPr>
          <w:rFonts w:asciiTheme="minorHAnsi" w:hAnsiTheme="minorHAnsi" w:cstheme="minorHAnsi"/>
          <w:sz w:val="20"/>
          <w:szCs w:val="20"/>
        </w:rPr>
        <w:tab/>
      </w:r>
      <w:r w:rsidRPr="00FA53A2">
        <w:rPr>
          <w:rFonts w:asciiTheme="minorHAnsi" w:hAnsiTheme="minorHAnsi" w:cstheme="minorHAnsi"/>
          <w:sz w:val="20"/>
          <w:szCs w:val="20"/>
        </w:rPr>
        <w:tab/>
      </w:r>
      <w:r w:rsidRPr="00FA53A2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FA53A2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FA53A2">
        <w:rPr>
          <w:rFonts w:asciiTheme="minorHAnsi" w:hAnsiTheme="minorHAnsi" w:cstheme="minorHAnsi"/>
          <w:sz w:val="20"/>
          <w:szCs w:val="20"/>
        </w:rPr>
        <w:t xml:space="preserve"> </w:t>
      </w:r>
      <w:r w:rsidRPr="00FA53A2">
        <w:rPr>
          <w:rFonts w:asciiTheme="minorHAnsi" w:hAnsiTheme="minorHAnsi" w:cstheme="minorHAnsi"/>
          <w:sz w:val="20"/>
          <w:szCs w:val="20"/>
        </w:rPr>
        <w:tab/>
      </w:r>
      <w:r w:rsidRPr="00FA53A2">
        <w:rPr>
          <w:rFonts w:asciiTheme="minorHAnsi" w:hAnsiTheme="minorHAnsi" w:cstheme="minorHAnsi"/>
          <w:sz w:val="20"/>
          <w:szCs w:val="20"/>
        </w:rPr>
        <w:tab/>
      </w:r>
    </w:p>
    <w:p w14:paraId="0BC5A261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F32540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E8E311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525BBC58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556C83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30B0AF" w14:textId="77777777" w:rsidR="00021A06" w:rsidRPr="00FA53A2" w:rsidRDefault="00021A06" w:rsidP="00021A0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br w:type="page"/>
      </w:r>
    </w:p>
    <w:p w14:paraId="72F71445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ALLEGATO D</w:t>
      </w:r>
    </w:p>
    <w:p w14:paraId="0BD18E16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448E94" w14:textId="77777777" w:rsidR="00021A06" w:rsidRPr="00FA53A2" w:rsidRDefault="00021A06" w:rsidP="00021A0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OGGETTO</w:t>
      </w:r>
      <w:r w:rsidRPr="00FA53A2">
        <w:rPr>
          <w:rFonts w:asciiTheme="minorHAnsi" w:hAnsiTheme="minorHAnsi" w:cstheme="minorHAnsi"/>
          <w:sz w:val="20"/>
          <w:szCs w:val="20"/>
        </w:rPr>
        <w:t>:</w:t>
      </w:r>
      <w:r w:rsidRPr="00FA53A2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ss.</w:t>
      </w:r>
      <w:proofErr w:type="gramStart"/>
      <w:r w:rsidRPr="00FA53A2">
        <w:rPr>
          <w:rFonts w:asciiTheme="minorHAnsi" w:hAnsiTheme="minorHAnsi" w:cstheme="minorHAnsi"/>
          <w:sz w:val="20"/>
          <w:szCs w:val="20"/>
        </w:rPr>
        <w:t>mm.ii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14:paraId="3E1E7A2A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417227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3C51FC2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FA53A2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FA53A2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FA53A2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 w:rsidRPr="00FA53A2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FA53A2"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>. n. 33/2013</w:t>
      </w:r>
    </w:p>
    <w:p w14:paraId="0C6003F0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83B2FA" w14:textId="77777777" w:rsidR="00021A06" w:rsidRPr="00FA53A2" w:rsidRDefault="00021A06" w:rsidP="00021A0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97601C8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2F0AC9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ABD6C2E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EBEC29" w14:textId="77777777" w:rsidR="00021A06" w:rsidRPr="00FA53A2" w:rsidRDefault="00021A06" w:rsidP="00021A0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o</w:t>
      </w:r>
      <w:r w:rsidRPr="00FA53A2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8CFDDBA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79F3B9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ovvero</w:t>
      </w:r>
    </w:p>
    <w:p w14:paraId="0687E12B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D5E3BF" w14:textId="77777777" w:rsidR="00021A06" w:rsidRPr="00FA53A2" w:rsidRDefault="00021A06" w:rsidP="00021A0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o</w:t>
      </w:r>
      <w:r w:rsidRPr="00FA53A2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198EE7E9" w14:textId="77777777" w:rsidR="00021A06" w:rsidRPr="00FA53A2" w:rsidRDefault="00021A06" w:rsidP="00021A0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3A11A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28128C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4B5C763A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3530622B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32CFF5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60B6A7" w14:textId="77777777" w:rsidR="00021A06" w:rsidRPr="00FA53A2" w:rsidRDefault="00021A06" w:rsidP="00021A06">
      <w:pPr>
        <w:jc w:val="both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inconferibilità, ai sensi dell’art. 20 del d.lgs. 39/2013, a svolgere incarichi nell’interesse del Dipartimento. </w:t>
      </w:r>
    </w:p>
    <w:p w14:paraId="6D4C1DE6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23FCB7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A2AB35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8EE8F9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78C4E54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A5DD5B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ab/>
      </w:r>
      <w:r w:rsidRPr="00FA53A2">
        <w:rPr>
          <w:rFonts w:asciiTheme="minorHAnsi" w:hAnsiTheme="minorHAnsi" w:cstheme="minorHAnsi"/>
          <w:sz w:val="20"/>
          <w:szCs w:val="20"/>
        </w:rPr>
        <w:tab/>
      </w:r>
      <w:r w:rsidRPr="00FA53A2">
        <w:rPr>
          <w:rFonts w:asciiTheme="minorHAnsi" w:hAnsiTheme="minorHAnsi" w:cstheme="minorHAnsi"/>
          <w:sz w:val="20"/>
          <w:szCs w:val="20"/>
        </w:rPr>
        <w:tab/>
      </w:r>
      <w:r w:rsidRPr="00FA53A2">
        <w:rPr>
          <w:rFonts w:asciiTheme="minorHAnsi" w:hAnsiTheme="minorHAnsi" w:cstheme="minorHAnsi"/>
          <w:sz w:val="20"/>
          <w:szCs w:val="20"/>
        </w:rPr>
        <w:tab/>
      </w:r>
      <w:r w:rsidRPr="00FA53A2">
        <w:rPr>
          <w:rFonts w:asciiTheme="minorHAnsi" w:hAnsiTheme="minorHAnsi" w:cstheme="minorHAnsi"/>
          <w:sz w:val="20"/>
          <w:szCs w:val="20"/>
        </w:rPr>
        <w:tab/>
      </w:r>
      <w:r w:rsidRPr="00FA53A2">
        <w:rPr>
          <w:rFonts w:asciiTheme="minorHAnsi" w:hAnsiTheme="minorHAnsi" w:cstheme="minorHAnsi"/>
          <w:sz w:val="20"/>
          <w:szCs w:val="20"/>
        </w:rPr>
        <w:tab/>
      </w:r>
      <w:r w:rsidRPr="00FA53A2">
        <w:rPr>
          <w:rFonts w:asciiTheme="minorHAnsi" w:hAnsiTheme="minorHAnsi" w:cstheme="minorHAnsi"/>
          <w:sz w:val="20"/>
          <w:szCs w:val="20"/>
        </w:rPr>
        <w:tab/>
      </w:r>
      <w:r w:rsidRPr="00FA53A2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6229DB2D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CA357F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733569" w14:textId="77777777" w:rsidR="00021A06" w:rsidRPr="00FA53A2" w:rsidRDefault="00021A06" w:rsidP="00021A0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br w:type="page"/>
      </w:r>
    </w:p>
    <w:p w14:paraId="70D4C2C0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ALLEGATO D1</w:t>
      </w:r>
    </w:p>
    <w:p w14:paraId="2D403623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69B642" w14:textId="77777777" w:rsidR="00021A06" w:rsidRPr="00FA53A2" w:rsidRDefault="00021A06" w:rsidP="00021A0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OGGETTO</w:t>
      </w:r>
      <w:r w:rsidRPr="00FA53A2">
        <w:rPr>
          <w:rFonts w:asciiTheme="minorHAnsi" w:hAnsiTheme="minorHAnsi" w:cstheme="minorHAnsi"/>
          <w:sz w:val="20"/>
          <w:szCs w:val="20"/>
        </w:rPr>
        <w:t>:</w:t>
      </w:r>
      <w:r w:rsidRPr="00FA53A2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ss.</w:t>
      </w:r>
      <w:proofErr w:type="gramStart"/>
      <w:r w:rsidRPr="00FA53A2">
        <w:rPr>
          <w:rFonts w:asciiTheme="minorHAnsi" w:hAnsiTheme="minorHAnsi" w:cstheme="minorHAnsi"/>
          <w:sz w:val="20"/>
          <w:szCs w:val="20"/>
        </w:rPr>
        <w:t>mm.ii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14:paraId="5981B7C6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7410CD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5FB57B90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FA53A2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FA53A2"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 w:rsidRPr="00FA53A2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FA53A2">
        <w:rPr>
          <w:rFonts w:asciiTheme="minorHAnsi" w:hAnsiTheme="minorHAnsi" w:cstheme="minorHAnsi"/>
          <w:sz w:val="20"/>
          <w:szCs w:val="20"/>
        </w:rPr>
        <w:t>. n. 33/2013</w:t>
      </w:r>
    </w:p>
    <w:p w14:paraId="50521D27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3532D6" w14:textId="77777777" w:rsidR="00021A06" w:rsidRPr="00FA53A2" w:rsidRDefault="00021A06" w:rsidP="00021A0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3A2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8EC3B80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B3456F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D7BAC69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920001" w14:textId="77777777" w:rsidR="00021A06" w:rsidRPr="00FA53A2" w:rsidRDefault="00021A06" w:rsidP="00021A0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o</w:t>
      </w:r>
      <w:r w:rsidRPr="00FA53A2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816E141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CC71FA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ovvero</w:t>
      </w:r>
    </w:p>
    <w:p w14:paraId="5E3D44EE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8A58BE" w14:textId="77777777" w:rsidR="00021A06" w:rsidRPr="00FA53A2" w:rsidRDefault="00021A06" w:rsidP="00021A0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o</w:t>
      </w:r>
      <w:r w:rsidRPr="00FA53A2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297B5BA6" w14:textId="77777777" w:rsidR="00021A06" w:rsidRPr="00FA53A2" w:rsidRDefault="00021A06" w:rsidP="00021A0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7B50F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6A04C7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45F160" w14:textId="77777777" w:rsidR="00021A06" w:rsidRPr="00FA53A2" w:rsidRDefault="00021A06" w:rsidP="00021A06">
      <w:pPr>
        <w:jc w:val="both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inconferibilità, ai sensi dell’art. 20 del d.lgs. 39/2013, a svolgere incarichi nell’interesse del Dipartimento. </w:t>
      </w:r>
    </w:p>
    <w:p w14:paraId="6B49DAB8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58C5CD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A8EDD0" w14:textId="77777777" w:rsidR="00021A06" w:rsidRPr="00FA53A2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B82212" w14:textId="77777777" w:rsidR="00021A06" w:rsidRPr="00691BB6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53A2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10000C0" w14:textId="77777777" w:rsidR="00021A06" w:rsidRPr="00691BB6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29BB64" w14:textId="77777777" w:rsidR="00021A06" w:rsidRPr="00691BB6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06A5B2" w14:textId="77777777" w:rsidR="00021A06" w:rsidRPr="00691BB6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0F8A9B" w14:textId="77777777" w:rsidR="00021A06" w:rsidRPr="00691BB6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45608E" w14:textId="77777777" w:rsidR="00021A06" w:rsidRPr="00691BB6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96185B" w14:textId="77777777" w:rsidR="00021A06" w:rsidRPr="0026626C" w:rsidRDefault="00021A06" w:rsidP="00021A0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B95AEB" w14:textId="77777777" w:rsidR="00021A06" w:rsidRPr="000932F9" w:rsidRDefault="00021A06" w:rsidP="00CC2E6D">
      <w:pPr>
        <w:spacing w:line="360" w:lineRule="auto"/>
        <w:ind w:left="4248" w:firstLine="708"/>
        <w:jc w:val="both"/>
        <w:rPr>
          <w:rFonts w:asciiTheme="minorHAnsi" w:hAnsiTheme="minorHAnsi"/>
          <w:sz w:val="22"/>
          <w:szCs w:val="22"/>
        </w:rPr>
      </w:pPr>
    </w:p>
    <w:sectPr w:rsidR="00021A06" w:rsidRPr="000932F9" w:rsidSect="00795AE5">
      <w:headerReference w:type="default" r:id="rId8"/>
      <w:footerReference w:type="first" r:id="rId9"/>
      <w:pgSz w:w="11900" w:h="16840"/>
      <w:pgMar w:top="1843" w:right="1410" w:bottom="1701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97252" w14:textId="77777777" w:rsidR="00FC5635" w:rsidRDefault="00FC5635">
      <w:r>
        <w:separator/>
      </w:r>
    </w:p>
  </w:endnote>
  <w:endnote w:type="continuationSeparator" w:id="0">
    <w:p w14:paraId="0842C58C" w14:textId="77777777" w:rsidR="00FC5635" w:rsidRDefault="00FC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D56F" w14:textId="77777777" w:rsidR="00FC5635" w:rsidRDefault="00FC5635" w:rsidP="00B565E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14:paraId="20C3EB41" w14:textId="77777777" w:rsidR="00FC5635" w:rsidRDefault="00FC5635" w:rsidP="00B565E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Direzione Dipartimento di Comunicazione e Ricerca Sociale</w:t>
    </w:r>
  </w:p>
  <w:p w14:paraId="1724CD9F" w14:textId="77777777" w:rsidR="00FC5635" w:rsidRDefault="00FC5635" w:rsidP="00B565E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 n.113, 00198 Roma</w:t>
    </w:r>
  </w:p>
  <w:p w14:paraId="79F0F84B" w14:textId="77777777" w:rsidR="00FC5635" w:rsidRPr="00D50482" w:rsidRDefault="00FC5635" w:rsidP="00B565E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D50482">
      <w:rPr>
        <w:rFonts w:ascii="Arial" w:hAnsi="Arial"/>
        <w:sz w:val="14"/>
        <w:szCs w:val="22"/>
      </w:rPr>
      <w:t xml:space="preserve">T (+39) 06 49918522 </w:t>
    </w:r>
    <w:r>
      <w:rPr>
        <w:rFonts w:ascii="Arial" w:hAnsi="Arial"/>
        <w:sz w:val="14"/>
        <w:szCs w:val="22"/>
      </w:rPr>
      <w:t xml:space="preserve">T (+39) 06 49918523 </w:t>
    </w:r>
    <w:r w:rsidRPr="00D50482">
      <w:rPr>
        <w:rFonts w:ascii="Arial" w:hAnsi="Arial"/>
        <w:sz w:val="14"/>
        <w:szCs w:val="22"/>
      </w:rPr>
      <w:t>F (+39) 06 85800987</w:t>
    </w:r>
  </w:p>
  <w:p w14:paraId="2C72438B" w14:textId="77777777" w:rsidR="00FC5635" w:rsidRPr="00B565E6" w:rsidRDefault="00FC5635" w:rsidP="00B565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FF44" w14:textId="77777777" w:rsidR="00FC5635" w:rsidRDefault="00FC5635">
      <w:r>
        <w:separator/>
      </w:r>
    </w:p>
  </w:footnote>
  <w:footnote w:type="continuationSeparator" w:id="0">
    <w:p w14:paraId="3427E9CA" w14:textId="77777777" w:rsidR="00FC5635" w:rsidRDefault="00FC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F972" w14:textId="77777777" w:rsidR="00FC5635" w:rsidRPr="00541229" w:rsidRDefault="00FC5635" w:rsidP="00D401AF">
    <w:pPr>
      <w:pStyle w:val="Intestazione"/>
      <w:spacing w:line="280" w:lineRule="exact"/>
      <w:rPr>
        <w:rFonts w:ascii="Arial" w:hAnsi="Arial"/>
        <w:sz w:val="20"/>
      </w:rPr>
    </w:pPr>
  </w:p>
  <w:p w14:paraId="335E46F5" w14:textId="77777777" w:rsidR="00FC5635" w:rsidRPr="00541229" w:rsidRDefault="00FC5635" w:rsidP="00D401AF">
    <w:pPr>
      <w:pStyle w:val="Intestazione"/>
      <w:spacing w:line="280" w:lineRule="exact"/>
      <w:rPr>
        <w:rFonts w:ascii="Arial" w:hAnsi="Arial"/>
        <w:sz w:val="20"/>
      </w:rPr>
    </w:pPr>
  </w:p>
  <w:p w14:paraId="42D4F5DA" w14:textId="77777777" w:rsidR="00FC5635" w:rsidRPr="00541229" w:rsidRDefault="00FC5635" w:rsidP="00D401AF">
    <w:pPr>
      <w:pStyle w:val="Intestazione"/>
      <w:spacing w:line="280" w:lineRule="exact"/>
      <w:rPr>
        <w:rFonts w:ascii="Arial" w:hAnsi="Arial"/>
        <w:sz w:val="20"/>
      </w:rPr>
    </w:pPr>
  </w:p>
  <w:p w14:paraId="7EE885A8" w14:textId="77777777" w:rsidR="00FC5635" w:rsidRPr="00541229" w:rsidRDefault="00FC5635" w:rsidP="00D401AF">
    <w:pPr>
      <w:pStyle w:val="Intestazione"/>
      <w:spacing w:line="280" w:lineRule="exact"/>
      <w:rPr>
        <w:rFonts w:ascii="Arial" w:hAnsi="Arial"/>
        <w:sz w:val="20"/>
      </w:rPr>
    </w:pPr>
  </w:p>
  <w:p w14:paraId="395C7997" w14:textId="42EF4983" w:rsidR="00FC5635" w:rsidRPr="00541229" w:rsidRDefault="00FC5635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723C21"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A2C"/>
    <w:multiLevelType w:val="hybridMultilevel"/>
    <w:tmpl w:val="91528F68"/>
    <w:lvl w:ilvl="0" w:tplc="1A5A529C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  <w:color w:val="000000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50B"/>
    <w:multiLevelType w:val="hybridMultilevel"/>
    <w:tmpl w:val="FEEC2F98"/>
    <w:lvl w:ilvl="0" w:tplc="89AAB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3096"/>
    <w:multiLevelType w:val="hybridMultilevel"/>
    <w:tmpl w:val="38C447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15424"/>
    <w:multiLevelType w:val="hybridMultilevel"/>
    <w:tmpl w:val="8384CD30"/>
    <w:lvl w:ilvl="0" w:tplc="6D141E6C">
      <w:numFmt w:val="bullet"/>
      <w:lvlText w:val="-"/>
      <w:lvlJc w:val="left"/>
      <w:pPr>
        <w:ind w:left="720" w:hanging="360"/>
      </w:pPr>
      <w:rPr>
        <w:rFonts w:ascii="Verdana" w:hAnsi="Verdana" w:cs="Wingdings" w:hint="default"/>
        <w:snapToGrid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2815"/>
    <w:multiLevelType w:val="hybridMultilevel"/>
    <w:tmpl w:val="B8005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E012C"/>
    <w:multiLevelType w:val="hybridMultilevel"/>
    <w:tmpl w:val="AC3ABE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B46E0"/>
    <w:multiLevelType w:val="hybridMultilevel"/>
    <w:tmpl w:val="8ED29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0E90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37FFC"/>
    <w:multiLevelType w:val="hybridMultilevel"/>
    <w:tmpl w:val="6622C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10817"/>
    <w:multiLevelType w:val="hybridMultilevel"/>
    <w:tmpl w:val="2B085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A496F"/>
    <w:multiLevelType w:val="hybridMultilevel"/>
    <w:tmpl w:val="B532EEA6"/>
    <w:lvl w:ilvl="0" w:tplc="E370D5CC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  <w:color w:val="000000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83D84"/>
    <w:multiLevelType w:val="hybridMultilevel"/>
    <w:tmpl w:val="FDD80354"/>
    <w:lvl w:ilvl="0" w:tplc="53184DA4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  <w:color w:val="000000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D6D8E"/>
    <w:multiLevelType w:val="hybridMultilevel"/>
    <w:tmpl w:val="BC1874E0"/>
    <w:lvl w:ilvl="0" w:tplc="0F9667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CA4"/>
    <w:rsid w:val="00004BA3"/>
    <w:rsid w:val="000058DD"/>
    <w:rsid w:val="00011E15"/>
    <w:rsid w:val="00012AEF"/>
    <w:rsid w:val="0001414B"/>
    <w:rsid w:val="0001698A"/>
    <w:rsid w:val="00017A93"/>
    <w:rsid w:val="000200B5"/>
    <w:rsid w:val="000211E6"/>
    <w:rsid w:val="00021A06"/>
    <w:rsid w:val="00023991"/>
    <w:rsid w:val="00030FFC"/>
    <w:rsid w:val="00032257"/>
    <w:rsid w:val="00035F2F"/>
    <w:rsid w:val="00041F6A"/>
    <w:rsid w:val="000423E7"/>
    <w:rsid w:val="000427D3"/>
    <w:rsid w:val="000427D5"/>
    <w:rsid w:val="00044BB0"/>
    <w:rsid w:val="00046B0E"/>
    <w:rsid w:val="00047D2B"/>
    <w:rsid w:val="00052549"/>
    <w:rsid w:val="00053A41"/>
    <w:rsid w:val="00057108"/>
    <w:rsid w:val="000578BA"/>
    <w:rsid w:val="000619BE"/>
    <w:rsid w:val="0006782F"/>
    <w:rsid w:val="00070275"/>
    <w:rsid w:val="00073FC0"/>
    <w:rsid w:val="000747C0"/>
    <w:rsid w:val="00074F56"/>
    <w:rsid w:val="00080F37"/>
    <w:rsid w:val="00083102"/>
    <w:rsid w:val="00087F3F"/>
    <w:rsid w:val="00091B7C"/>
    <w:rsid w:val="000932F9"/>
    <w:rsid w:val="000942CA"/>
    <w:rsid w:val="000947B9"/>
    <w:rsid w:val="00095796"/>
    <w:rsid w:val="00097252"/>
    <w:rsid w:val="000A1547"/>
    <w:rsid w:val="000A5160"/>
    <w:rsid w:val="000A61E8"/>
    <w:rsid w:val="000A7833"/>
    <w:rsid w:val="000B204C"/>
    <w:rsid w:val="000B4CF9"/>
    <w:rsid w:val="000B6A30"/>
    <w:rsid w:val="000B7A14"/>
    <w:rsid w:val="000C232C"/>
    <w:rsid w:val="000D126E"/>
    <w:rsid w:val="000D1CF2"/>
    <w:rsid w:val="000D56B0"/>
    <w:rsid w:val="000D6D42"/>
    <w:rsid w:val="000D7473"/>
    <w:rsid w:val="000E0BC9"/>
    <w:rsid w:val="001036B0"/>
    <w:rsid w:val="001079F3"/>
    <w:rsid w:val="0011018F"/>
    <w:rsid w:val="00110DFE"/>
    <w:rsid w:val="00113007"/>
    <w:rsid w:val="00116D21"/>
    <w:rsid w:val="00124949"/>
    <w:rsid w:val="00126C68"/>
    <w:rsid w:val="0013087D"/>
    <w:rsid w:val="00130E6B"/>
    <w:rsid w:val="001352C9"/>
    <w:rsid w:val="00136AA0"/>
    <w:rsid w:val="001376AB"/>
    <w:rsid w:val="00137F54"/>
    <w:rsid w:val="001410E0"/>
    <w:rsid w:val="001436B2"/>
    <w:rsid w:val="00147F79"/>
    <w:rsid w:val="001507A9"/>
    <w:rsid w:val="001538A8"/>
    <w:rsid w:val="001553DB"/>
    <w:rsid w:val="00163029"/>
    <w:rsid w:val="00164BF2"/>
    <w:rsid w:val="001654D5"/>
    <w:rsid w:val="00167771"/>
    <w:rsid w:val="001704B2"/>
    <w:rsid w:val="00170937"/>
    <w:rsid w:val="00170B52"/>
    <w:rsid w:val="00171428"/>
    <w:rsid w:val="00172CD8"/>
    <w:rsid w:val="001753D2"/>
    <w:rsid w:val="00177C29"/>
    <w:rsid w:val="001808DE"/>
    <w:rsid w:val="00182999"/>
    <w:rsid w:val="00182FBA"/>
    <w:rsid w:val="00184245"/>
    <w:rsid w:val="00192662"/>
    <w:rsid w:val="001A1AD0"/>
    <w:rsid w:val="001A20A8"/>
    <w:rsid w:val="001A2679"/>
    <w:rsid w:val="001A321C"/>
    <w:rsid w:val="001A4DA8"/>
    <w:rsid w:val="001B0D6B"/>
    <w:rsid w:val="001B7C43"/>
    <w:rsid w:val="001C1F5E"/>
    <w:rsid w:val="001C27B4"/>
    <w:rsid w:val="001C2F25"/>
    <w:rsid w:val="001C4407"/>
    <w:rsid w:val="001D4F5D"/>
    <w:rsid w:val="001D604B"/>
    <w:rsid w:val="001E087D"/>
    <w:rsid w:val="001E27AD"/>
    <w:rsid w:val="001E5952"/>
    <w:rsid w:val="001E6D7A"/>
    <w:rsid w:val="001E7C29"/>
    <w:rsid w:val="001F1F90"/>
    <w:rsid w:val="001F246B"/>
    <w:rsid w:val="001F5C6A"/>
    <w:rsid w:val="00200BA9"/>
    <w:rsid w:val="002025AA"/>
    <w:rsid w:val="00206DF1"/>
    <w:rsid w:val="00206ED3"/>
    <w:rsid w:val="00206F01"/>
    <w:rsid w:val="00207EA5"/>
    <w:rsid w:val="002109EA"/>
    <w:rsid w:val="00212DD5"/>
    <w:rsid w:val="00212F67"/>
    <w:rsid w:val="00217E5E"/>
    <w:rsid w:val="0022276F"/>
    <w:rsid w:val="00223E4F"/>
    <w:rsid w:val="0022549D"/>
    <w:rsid w:val="00231014"/>
    <w:rsid w:val="00234C9F"/>
    <w:rsid w:val="002356D4"/>
    <w:rsid w:val="00236464"/>
    <w:rsid w:val="00236E98"/>
    <w:rsid w:val="0024052B"/>
    <w:rsid w:val="00241060"/>
    <w:rsid w:val="00243003"/>
    <w:rsid w:val="0024403C"/>
    <w:rsid w:val="0024674A"/>
    <w:rsid w:val="00247899"/>
    <w:rsid w:val="00247CB7"/>
    <w:rsid w:val="00250A93"/>
    <w:rsid w:val="002514AE"/>
    <w:rsid w:val="00253103"/>
    <w:rsid w:val="00253390"/>
    <w:rsid w:val="002539D8"/>
    <w:rsid w:val="00266669"/>
    <w:rsid w:val="002672B6"/>
    <w:rsid w:val="002678B4"/>
    <w:rsid w:val="00275E31"/>
    <w:rsid w:val="00276D00"/>
    <w:rsid w:val="002814DC"/>
    <w:rsid w:val="0028185D"/>
    <w:rsid w:val="00284954"/>
    <w:rsid w:val="00290FF9"/>
    <w:rsid w:val="00295589"/>
    <w:rsid w:val="002956F4"/>
    <w:rsid w:val="002A0FFA"/>
    <w:rsid w:val="002A173E"/>
    <w:rsid w:val="002A3C5A"/>
    <w:rsid w:val="002A41F1"/>
    <w:rsid w:val="002B0197"/>
    <w:rsid w:val="002B17C6"/>
    <w:rsid w:val="002C2887"/>
    <w:rsid w:val="002C7920"/>
    <w:rsid w:val="002D16FA"/>
    <w:rsid w:val="002D1F72"/>
    <w:rsid w:val="002D4335"/>
    <w:rsid w:val="002D4387"/>
    <w:rsid w:val="002E26DD"/>
    <w:rsid w:val="002E3CA2"/>
    <w:rsid w:val="002E541B"/>
    <w:rsid w:val="002E6085"/>
    <w:rsid w:val="002F267F"/>
    <w:rsid w:val="002F2A9A"/>
    <w:rsid w:val="002F376E"/>
    <w:rsid w:val="002F58CB"/>
    <w:rsid w:val="002F6D93"/>
    <w:rsid w:val="002F6E2B"/>
    <w:rsid w:val="00304AB8"/>
    <w:rsid w:val="00305ACB"/>
    <w:rsid w:val="003155B7"/>
    <w:rsid w:val="00315B4F"/>
    <w:rsid w:val="00316FAF"/>
    <w:rsid w:val="0032387A"/>
    <w:rsid w:val="00323D5F"/>
    <w:rsid w:val="00324DC4"/>
    <w:rsid w:val="0032534E"/>
    <w:rsid w:val="00325BFA"/>
    <w:rsid w:val="00326EAC"/>
    <w:rsid w:val="003271CC"/>
    <w:rsid w:val="0033621F"/>
    <w:rsid w:val="0033792F"/>
    <w:rsid w:val="0034522F"/>
    <w:rsid w:val="00350D37"/>
    <w:rsid w:val="00350DD2"/>
    <w:rsid w:val="00351DA5"/>
    <w:rsid w:val="00356AE5"/>
    <w:rsid w:val="00357796"/>
    <w:rsid w:val="00361412"/>
    <w:rsid w:val="00364A66"/>
    <w:rsid w:val="0036772A"/>
    <w:rsid w:val="003800BF"/>
    <w:rsid w:val="00387EAD"/>
    <w:rsid w:val="003A158B"/>
    <w:rsid w:val="003A39BA"/>
    <w:rsid w:val="003A4209"/>
    <w:rsid w:val="003A4DEC"/>
    <w:rsid w:val="003A5274"/>
    <w:rsid w:val="003A6DE7"/>
    <w:rsid w:val="003B17D3"/>
    <w:rsid w:val="003B2F97"/>
    <w:rsid w:val="003B3EFB"/>
    <w:rsid w:val="003B6172"/>
    <w:rsid w:val="003B692D"/>
    <w:rsid w:val="003C00D8"/>
    <w:rsid w:val="003C4CAF"/>
    <w:rsid w:val="003C6999"/>
    <w:rsid w:val="003E39C9"/>
    <w:rsid w:val="003F4896"/>
    <w:rsid w:val="003F5083"/>
    <w:rsid w:val="00400795"/>
    <w:rsid w:val="00405C73"/>
    <w:rsid w:val="00411289"/>
    <w:rsid w:val="0042002A"/>
    <w:rsid w:val="00440BEB"/>
    <w:rsid w:val="00446054"/>
    <w:rsid w:val="00450910"/>
    <w:rsid w:val="004677A3"/>
    <w:rsid w:val="00471F97"/>
    <w:rsid w:val="00473385"/>
    <w:rsid w:val="0047465F"/>
    <w:rsid w:val="004803E0"/>
    <w:rsid w:val="00481DE6"/>
    <w:rsid w:val="004917BE"/>
    <w:rsid w:val="00495C09"/>
    <w:rsid w:val="00495CEA"/>
    <w:rsid w:val="004A28C1"/>
    <w:rsid w:val="004A5D53"/>
    <w:rsid w:val="004B0B7A"/>
    <w:rsid w:val="004B247B"/>
    <w:rsid w:val="004B26ED"/>
    <w:rsid w:val="004B4C8F"/>
    <w:rsid w:val="004B7731"/>
    <w:rsid w:val="004C163E"/>
    <w:rsid w:val="004C2F3E"/>
    <w:rsid w:val="004C5268"/>
    <w:rsid w:val="004C588D"/>
    <w:rsid w:val="004C7E54"/>
    <w:rsid w:val="004D022D"/>
    <w:rsid w:val="004D0ED0"/>
    <w:rsid w:val="004D1661"/>
    <w:rsid w:val="004D16DE"/>
    <w:rsid w:val="004D1F82"/>
    <w:rsid w:val="004D3FBC"/>
    <w:rsid w:val="004D71F4"/>
    <w:rsid w:val="004E1BD2"/>
    <w:rsid w:val="004E37B7"/>
    <w:rsid w:val="004E4536"/>
    <w:rsid w:val="004E7B5E"/>
    <w:rsid w:val="004F0BB4"/>
    <w:rsid w:val="004F0E76"/>
    <w:rsid w:val="004F38B1"/>
    <w:rsid w:val="004F5C2A"/>
    <w:rsid w:val="0050452B"/>
    <w:rsid w:val="00510468"/>
    <w:rsid w:val="005122E3"/>
    <w:rsid w:val="005139AD"/>
    <w:rsid w:val="00516D11"/>
    <w:rsid w:val="00525AC4"/>
    <w:rsid w:val="00534511"/>
    <w:rsid w:val="0053485A"/>
    <w:rsid w:val="0053726A"/>
    <w:rsid w:val="005408E7"/>
    <w:rsid w:val="00541229"/>
    <w:rsid w:val="00543829"/>
    <w:rsid w:val="005448C4"/>
    <w:rsid w:val="0054635F"/>
    <w:rsid w:val="00547754"/>
    <w:rsid w:val="00550B63"/>
    <w:rsid w:val="0055502F"/>
    <w:rsid w:val="00556499"/>
    <w:rsid w:val="00560A75"/>
    <w:rsid w:val="0056268A"/>
    <w:rsid w:val="00565F11"/>
    <w:rsid w:val="00566FEC"/>
    <w:rsid w:val="005728C8"/>
    <w:rsid w:val="005733B6"/>
    <w:rsid w:val="005734F8"/>
    <w:rsid w:val="0057612E"/>
    <w:rsid w:val="00577F73"/>
    <w:rsid w:val="005812DE"/>
    <w:rsid w:val="00585ADF"/>
    <w:rsid w:val="00586391"/>
    <w:rsid w:val="00590CEF"/>
    <w:rsid w:val="005922C4"/>
    <w:rsid w:val="005926A5"/>
    <w:rsid w:val="00593414"/>
    <w:rsid w:val="005935C0"/>
    <w:rsid w:val="00597660"/>
    <w:rsid w:val="005A0561"/>
    <w:rsid w:val="005A0B90"/>
    <w:rsid w:val="005A0C3E"/>
    <w:rsid w:val="005A1216"/>
    <w:rsid w:val="005A3D99"/>
    <w:rsid w:val="005A44DF"/>
    <w:rsid w:val="005A4D89"/>
    <w:rsid w:val="005A7849"/>
    <w:rsid w:val="005A7C68"/>
    <w:rsid w:val="005B2936"/>
    <w:rsid w:val="005B4264"/>
    <w:rsid w:val="005B491E"/>
    <w:rsid w:val="005C64E1"/>
    <w:rsid w:val="005D0973"/>
    <w:rsid w:val="005D26ED"/>
    <w:rsid w:val="005D512B"/>
    <w:rsid w:val="005D66F2"/>
    <w:rsid w:val="005D77F4"/>
    <w:rsid w:val="005E2B2C"/>
    <w:rsid w:val="005E6F49"/>
    <w:rsid w:val="005E7513"/>
    <w:rsid w:val="005F2BD1"/>
    <w:rsid w:val="005F61ED"/>
    <w:rsid w:val="00603C93"/>
    <w:rsid w:val="00606DC2"/>
    <w:rsid w:val="0061738E"/>
    <w:rsid w:val="006218F7"/>
    <w:rsid w:val="006222F4"/>
    <w:rsid w:val="0062707F"/>
    <w:rsid w:val="0063240B"/>
    <w:rsid w:val="00637876"/>
    <w:rsid w:val="00642FD4"/>
    <w:rsid w:val="0064492A"/>
    <w:rsid w:val="00647795"/>
    <w:rsid w:val="00650243"/>
    <w:rsid w:val="006512DF"/>
    <w:rsid w:val="00653CF9"/>
    <w:rsid w:val="00657EF0"/>
    <w:rsid w:val="006634D0"/>
    <w:rsid w:val="00667B1A"/>
    <w:rsid w:val="0067076D"/>
    <w:rsid w:val="00677DCE"/>
    <w:rsid w:val="00682885"/>
    <w:rsid w:val="00691312"/>
    <w:rsid w:val="0069696C"/>
    <w:rsid w:val="006A2754"/>
    <w:rsid w:val="006A4E1B"/>
    <w:rsid w:val="006A5EB0"/>
    <w:rsid w:val="006B00FB"/>
    <w:rsid w:val="006B2C14"/>
    <w:rsid w:val="006B31F7"/>
    <w:rsid w:val="006B41C1"/>
    <w:rsid w:val="006B57DC"/>
    <w:rsid w:val="006D4BC2"/>
    <w:rsid w:val="006E02FF"/>
    <w:rsid w:val="006E0AF1"/>
    <w:rsid w:val="006E148D"/>
    <w:rsid w:val="006F0311"/>
    <w:rsid w:val="006F5406"/>
    <w:rsid w:val="00701682"/>
    <w:rsid w:val="00703252"/>
    <w:rsid w:val="007108E2"/>
    <w:rsid w:val="0071103B"/>
    <w:rsid w:val="00712017"/>
    <w:rsid w:val="007206EA"/>
    <w:rsid w:val="00720EFC"/>
    <w:rsid w:val="00723C21"/>
    <w:rsid w:val="00723E44"/>
    <w:rsid w:val="00725680"/>
    <w:rsid w:val="007276AC"/>
    <w:rsid w:val="007277BC"/>
    <w:rsid w:val="00741899"/>
    <w:rsid w:val="007462FE"/>
    <w:rsid w:val="00746370"/>
    <w:rsid w:val="00750BAE"/>
    <w:rsid w:val="0075159F"/>
    <w:rsid w:val="00764AC7"/>
    <w:rsid w:val="00766A89"/>
    <w:rsid w:val="0076748F"/>
    <w:rsid w:val="007770C5"/>
    <w:rsid w:val="0077737A"/>
    <w:rsid w:val="00782135"/>
    <w:rsid w:val="00786B73"/>
    <w:rsid w:val="00790138"/>
    <w:rsid w:val="00795AE5"/>
    <w:rsid w:val="007A0482"/>
    <w:rsid w:val="007A335C"/>
    <w:rsid w:val="007A3438"/>
    <w:rsid w:val="007A511E"/>
    <w:rsid w:val="007A535A"/>
    <w:rsid w:val="007A5EB5"/>
    <w:rsid w:val="007B0023"/>
    <w:rsid w:val="007B19A9"/>
    <w:rsid w:val="007B3E89"/>
    <w:rsid w:val="007B4867"/>
    <w:rsid w:val="007B579D"/>
    <w:rsid w:val="007B6043"/>
    <w:rsid w:val="007B6B3D"/>
    <w:rsid w:val="007B778A"/>
    <w:rsid w:val="007C4F48"/>
    <w:rsid w:val="007C51A1"/>
    <w:rsid w:val="007D0ACA"/>
    <w:rsid w:val="007D1654"/>
    <w:rsid w:val="007E6C30"/>
    <w:rsid w:val="007F5996"/>
    <w:rsid w:val="007F6169"/>
    <w:rsid w:val="007F7678"/>
    <w:rsid w:val="00802396"/>
    <w:rsid w:val="008039FF"/>
    <w:rsid w:val="00812028"/>
    <w:rsid w:val="00814609"/>
    <w:rsid w:val="0081473E"/>
    <w:rsid w:val="00815D94"/>
    <w:rsid w:val="0081710A"/>
    <w:rsid w:val="00817821"/>
    <w:rsid w:val="008179A1"/>
    <w:rsid w:val="008206C5"/>
    <w:rsid w:val="00821284"/>
    <w:rsid w:val="0082362A"/>
    <w:rsid w:val="00823843"/>
    <w:rsid w:val="008260AF"/>
    <w:rsid w:val="00826872"/>
    <w:rsid w:val="00832E5F"/>
    <w:rsid w:val="00833E40"/>
    <w:rsid w:val="008508CC"/>
    <w:rsid w:val="008535C3"/>
    <w:rsid w:val="00853E77"/>
    <w:rsid w:val="00857D17"/>
    <w:rsid w:val="008610C2"/>
    <w:rsid w:val="00863119"/>
    <w:rsid w:val="00867D3D"/>
    <w:rsid w:val="00874C0C"/>
    <w:rsid w:val="00874E47"/>
    <w:rsid w:val="008808DD"/>
    <w:rsid w:val="0088158C"/>
    <w:rsid w:val="008826A7"/>
    <w:rsid w:val="00883943"/>
    <w:rsid w:val="0088704F"/>
    <w:rsid w:val="008A4767"/>
    <w:rsid w:val="008B12F1"/>
    <w:rsid w:val="008B6062"/>
    <w:rsid w:val="008B730E"/>
    <w:rsid w:val="008C1DC3"/>
    <w:rsid w:val="008C1E72"/>
    <w:rsid w:val="008C3C3E"/>
    <w:rsid w:val="008C7346"/>
    <w:rsid w:val="008D4DC6"/>
    <w:rsid w:val="008E5DAA"/>
    <w:rsid w:val="008F043A"/>
    <w:rsid w:val="008F061B"/>
    <w:rsid w:val="008F3CCD"/>
    <w:rsid w:val="008F6ABB"/>
    <w:rsid w:val="008F795A"/>
    <w:rsid w:val="009002C3"/>
    <w:rsid w:val="00901EAA"/>
    <w:rsid w:val="00904774"/>
    <w:rsid w:val="00905915"/>
    <w:rsid w:val="00911A46"/>
    <w:rsid w:val="00913D41"/>
    <w:rsid w:val="009150D4"/>
    <w:rsid w:val="009175D0"/>
    <w:rsid w:val="00921395"/>
    <w:rsid w:val="00921E4B"/>
    <w:rsid w:val="009248B9"/>
    <w:rsid w:val="00930417"/>
    <w:rsid w:val="00935DF0"/>
    <w:rsid w:val="009368EC"/>
    <w:rsid w:val="00937982"/>
    <w:rsid w:val="009411EE"/>
    <w:rsid w:val="009427EC"/>
    <w:rsid w:val="0094304E"/>
    <w:rsid w:val="00945602"/>
    <w:rsid w:val="009471C5"/>
    <w:rsid w:val="00947630"/>
    <w:rsid w:val="0095391D"/>
    <w:rsid w:val="00953D8E"/>
    <w:rsid w:val="0095513C"/>
    <w:rsid w:val="00955C4F"/>
    <w:rsid w:val="0095796C"/>
    <w:rsid w:val="009617D7"/>
    <w:rsid w:val="009620A0"/>
    <w:rsid w:val="00964B7C"/>
    <w:rsid w:val="00964FFD"/>
    <w:rsid w:val="00994938"/>
    <w:rsid w:val="009966BF"/>
    <w:rsid w:val="00996927"/>
    <w:rsid w:val="009974EC"/>
    <w:rsid w:val="009A3DF0"/>
    <w:rsid w:val="009A749C"/>
    <w:rsid w:val="009B32B7"/>
    <w:rsid w:val="009B3959"/>
    <w:rsid w:val="009B453E"/>
    <w:rsid w:val="009B48C0"/>
    <w:rsid w:val="009B49E6"/>
    <w:rsid w:val="009B6501"/>
    <w:rsid w:val="009C587D"/>
    <w:rsid w:val="009D4517"/>
    <w:rsid w:val="009E51CA"/>
    <w:rsid w:val="009E6536"/>
    <w:rsid w:val="009E7FFC"/>
    <w:rsid w:val="009F10EB"/>
    <w:rsid w:val="009F1472"/>
    <w:rsid w:val="00A0072C"/>
    <w:rsid w:val="00A0180A"/>
    <w:rsid w:val="00A02ED9"/>
    <w:rsid w:val="00A069A6"/>
    <w:rsid w:val="00A12CE2"/>
    <w:rsid w:val="00A12FE3"/>
    <w:rsid w:val="00A13481"/>
    <w:rsid w:val="00A1543B"/>
    <w:rsid w:val="00A1560A"/>
    <w:rsid w:val="00A17993"/>
    <w:rsid w:val="00A20F14"/>
    <w:rsid w:val="00A22301"/>
    <w:rsid w:val="00A226CE"/>
    <w:rsid w:val="00A263EA"/>
    <w:rsid w:val="00A30368"/>
    <w:rsid w:val="00A3160B"/>
    <w:rsid w:val="00A31A54"/>
    <w:rsid w:val="00A31B62"/>
    <w:rsid w:val="00A31C5B"/>
    <w:rsid w:val="00A3232B"/>
    <w:rsid w:val="00A36022"/>
    <w:rsid w:val="00A364F9"/>
    <w:rsid w:val="00A367B3"/>
    <w:rsid w:val="00A40B88"/>
    <w:rsid w:val="00A445BA"/>
    <w:rsid w:val="00A46DE3"/>
    <w:rsid w:val="00A472A3"/>
    <w:rsid w:val="00A5071E"/>
    <w:rsid w:val="00A52505"/>
    <w:rsid w:val="00A52720"/>
    <w:rsid w:val="00A55A09"/>
    <w:rsid w:val="00A600FB"/>
    <w:rsid w:val="00A661E7"/>
    <w:rsid w:val="00A6637C"/>
    <w:rsid w:val="00A70493"/>
    <w:rsid w:val="00A73621"/>
    <w:rsid w:val="00A76EAE"/>
    <w:rsid w:val="00A77C90"/>
    <w:rsid w:val="00A8326F"/>
    <w:rsid w:val="00A83A4B"/>
    <w:rsid w:val="00A83F6E"/>
    <w:rsid w:val="00A8494A"/>
    <w:rsid w:val="00A84CEA"/>
    <w:rsid w:val="00A8765C"/>
    <w:rsid w:val="00A92D8E"/>
    <w:rsid w:val="00A934A4"/>
    <w:rsid w:val="00A936C7"/>
    <w:rsid w:val="00A9594F"/>
    <w:rsid w:val="00A97E41"/>
    <w:rsid w:val="00AA11F6"/>
    <w:rsid w:val="00AA2057"/>
    <w:rsid w:val="00AA3236"/>
    <w:rsid w:val="00AA453E"/>
    <w:rsid w:val="00AA5F04"/>
    <w:rsid w:val="00AB1C7A"/>
    <w:rsid w:val="00AB1E30"/>
    <w:rsid w:val="00AB1EA7"/>
    <w:rsid w:val="00AB2004"/>
    <w:rsid w:val="00AB7AC3"/>
    <w:rsid w:val="00AC393B"/>
    <w:rsid w:val="00AC4EA6"/>
    <w:rsid w:val="00AC6DDA"/>
    <w:rsid w:val="00AC6FA7"/>
    <w:rsid w:val="00AD1A1F"/>
    <w:rsid w:val="00AD2EC6"/>
    <w:rsid w:val="00AD3919"/>
    <w:rsid w:val="00AD7824"/>
    <w:rsid w:val="00AE2F9C"/>
    <w:rsid w:val="00AE4DE1"/>
    <w:rsid w:val="00AE7D8A"/>
    <w:rsid w:val="00AF052E"/>
    <w:rsid w:val="00AF6095"/>
    <w:rsid w:val="00B009CF"/>
    <w:rsid w:val="00B00E9D"/>
    <w:rsid w:val="00B04CCD"/>
    <w:rsid w:val="00B050ED"/>
    <w:rsid w:val="00B072DD"/>
    <w:rsid w:val="00B113D8"/>
    <w:rsid w:val="00B126FE"/>
    <w:rsid w:val="00B15CF4"/>
    <w:rsid w:val="00B2179D"/>
    <w:rsid w:val="00B22E7C"/>
    <w:rsid w:val="00B23489"/>
    <w:rsid w:val="00B36FE5"/>
    <w:rsid w:val="00B43AD3"/>
    <w:rsid w:val="00B43FC3"/>
    <w:rsid w:val="00B5544D"/>
    <w:rsid w:val="00B55924"/>
    <w:rsid w:val="00B562CE"/>
    <w:rsid w:val="00B565E6"/>
    <w:rsid w:val="00B6123D"/>
    <w:rsid w:val="00B62C0A"/>
    <w:rsid w:val="00B65A48"/>
    <w:rsid w:val="00B67999"/>
    <w:rsid w:val="00B67E33"/>
    <w:rsid w:val="00B70491"/>
    <w:rsid w:val="00B739FC"/>
    <w:rsid w:val="00B73F80"/>
    <w:rsid w:val="00B8004F"/>
    <w:rsid w:val="00B81DAF"/>
    <w:rsid w:val="00B91255"/>
    <w:rsid w:val="00B9568B"/>
    <w:rsid w:val="00B95E0D"/>
    <w:rsid w:val="00BA19E9"/>
    <w:rsid w:val="00BA1C52"/>
    <w:rsid w:val="00BA67A7"/>
    <w:rsid w:val="00BB0CD0"/>
    <w:rsid w:val="00BB1422"/>
    <w:rsid w:val="00BB160F"/>
    <w:rsid w:val="00BB17F4"/>
    <w:rsid w:val="00BB422F"/>
    <w:rsid w:val="00BC1252"/>
    <w:rsid w:val="00BC529C"/>
    <w:rsid w:val="00BD060E"/>
    <w:rsid w:val="00BD489A"/>
    <w:rsid w:val="00BE0C36"/>
    <w:rsid w:val="00BE29FD"/>
    <w:rsid w:val="00BE6DD6"/>
    <w:rsid w:val="00BF2D1B"/>
    <w:rsid w:val="00BF4B37"/>
    <w:rsid w:val="00BF4B7E"/>
    <w:rsid w:val="00BF6332"/>
    <w:rsid w:val="00BF691F"/>
    <w:rsid w:val="00C01CA2"/>
    <w:rsid w:val="00C02F59"/>
    <w:rsid w:val="00C031E4"/>
    <w:rsid w:val="00C03617"/>
    <w:rsid w:val="00C07B0E"/>
    <w:rsid w:val="00C10FDF"/>
    <w:rsid w:val="00C129FB"/>
    <w:rsid w:val="00C13A44"/>
    <w:rsid w:val="00C140D9"/>
    <w:rsid w:val="00C206F3"/>
    <w:rsid w:val="00C307BA"/>
    <w:rsid w:val="00C30E17"/>
    <w:rsid w:val="00C343EA"/>
    <w:rsid w:val="00C408FE"/>
    <w:rsid w:val="00C5182F"/>
    <w:rsid w:val="00C51BCD"/>
    <w:rsid w:val="00C52815"/>
    <w:rsid w:val="00C57524"/>
    <w:rsid w:val="00C575F3"/>
    <w:rsid w:val="00C60242"/>
    <w:rsid w:val="00C638BF"/>
    <w:rsid w:val="00C77078"/>
    <w:rsid w:val="00C803AC"/>
    <w:rsid w:val="00C80972"/>
    <w:rsid w:val="00C815D3"/>
    <w:rsid w:val="00C8185D"/>
    <w:rsid w:val="00C820F6"/>
    <w:rsid w:val="00C829A2"/>
    <w:rsid w:val="00C87792"/>
    <w:rsid w:val="00C92A50"/>
    <w:rsid w:val="00C9425F"/>
    <w:rsid w:val="00C944D9"/>
    <w:rsid w:val="00CA2DA2"/>
    <w:rsid w:val="00CA64E7"/>
    <w:rsid w:val="00CA6D55"/>
    <w:rsid w:val="00CB02AA"/>
    <w:rsid w:val="00CB4BA8"/>
    <w:rsid w:val="00CC2C32"/>
    <w:rsid w:val="00CC2E6D"/>
    <w:rsid w:val="00CC3AD2"/>
    <w:rsid w:val="00CC3CFA"/>
    <w:rsid w:val="00CC7605"/>
    <w:rsid w:val="00CC7AA4"/>
    <w:rsid w:val="00CD0B8A"/>
    <w:rsid w:val="00CD1630"/>
    <w:rsid w:val="00CD1F92"/>
    <w:rsid w:val="00CD2F91"/>
    <w:rsid w:val="00CD741A"/>
    <w:rsid w:val="00CE73A7"/>
    <w:rsid w:val="00CF5A05"/>
    <w:rsid w:val="00CF7BB3"/>
    <w:rsid w:val="00D013C6"/>
    <w:rsid w:val="00D06A4D"/>
    <w:rsid w:val="00D100B3"/>
    <w:rsid w:val="00D11DDF"/>
    <w:rsid w:val="00D140C2"/>
    <w:rsid w:val="00D14C7B"/>
    <w:rsid w:val="00D20695"/>
    <w:rsid w:val="00D212EE"/>
    <w:rsid w:val="00D21C32"/>
    <w:rsid w:val="00D27F5B"/>
    <w:rsid w:val="00D315D6"/>
    <w:rsid w:val="00D31B8B"/>
    <w:rsid w:val="00D32914"/>
    <w:rsid w:val="00D32C7E"/>
    <w:rsid w:val="00D34025"/>
    <w:rsid w:val="00D361F0"/>
    <w:rsid w:val="00D401AF"/>
    <w:rsid w:val="00D406C4"/>
    <w:rsid w:val="00D41464"/>
    <w:rsid w:val="00D44124"/>
    <w:rsid w:val="00D50047"/>
    <w:rsid w:val="00D50358"/>
    <w:rsid w:val="00D50482"/>
    <w:rsid w:val="00D51AD0"/>
    <w:rsid w:val="00D52946"/>
    <w:rsid w:val="00D54D95"/>
    <w:rsid w:val="00D54DDE"/>
    <w:rsid w:val="00D61DE9"/>
    <w:rsid w:val="00D713A9"/>
    <w:rsid w:val="00D76AE5"/>
    <w:rsid w:val="00D76C4E"/>
    <w:rsid w:val="00D86395"/>
    <w:rsid w:val="00D866F4"/>
    <w:rsid w:val="00D86DAB"/>
    <w:rsid w:val="00D9152A"/>
    <w:rsid w:val="00D9266D"/>
    <w:rsid w:val="00D92FBA"/>
    <w:rsid w:val="00DA2409"/>
    <w:rsid w:val="00DA5106"/>
    <w:rsid w:val="00DA6551"/>
    <w:rsid w:val="00DA6F31"/>
    <w:rsid w:val="00DA7A4B"/>
    <w:rsid w:val="00DB0798"/>
    <w:rsid w:val="00DB0F70"/>
    <w:rsid w:val="00DC0CBE"/>
    <w:rsid w:val="00DC1BDE"/>
    <w:rsid w:val="00DC3D1C"/>
    <w:rsid w:val="00DC5B02"/>
    <w:rsid w:val="00DD2127"/>
    <w:rsid w:val="00DD4EA8"/>
    <w:rsid w:val="00DE146D"/>
    <w:rsid w:val="00DE4D45"/>
    <w:rsid w:val="00DE5227"/>
    <w:rsid w:val="00DE55D3"/>
    <w:rsid w:val="00DE5CF5"/>
    <w:rsid w:val="00DE6936"/>
    <w:rsid w:val="00DE6C1B"/>
    <w:rsid w:val="00DE7043"/>
    <w:rsid w:val="00DF1025"/>
    <w:rsid w:val="00DF2780"/>
    <w:rsid w:val="00E01869"/>
    <w:rsid w:val="00E03092"/>
    <w:rsid w:val="00E059FC"/>
    <w:rsid w:val="00E0668C"/>
    <w:rsid w:val="00E16606"/>
    <w:rsid w:val="00E22550"/>
    <w:rsid w:val="00E25AB9"/>
    <w:rsid w:val="00E26495"/>
    <w:rsid w:val="00E2710D"/>
    <w:rsid w:val="00E27930"/>
    <w:rsid w:val="00E319C0"/>
    <w:rsid w:val="00E3253E"/>
    <w:rsid w:val="00E33D4C"/>
    <w:rsid w:val="00E35C5E"/>
    <w:rsid w:val="00E36B70"/>
    <w:rsid w:val="00E37D3A"/>
    <w:rsid w:val="00E41D0E"/>
    <w:rsid w:val="00E4346F"/>
    <w:rsid w:val="00E4410F"/>
    <w:rsid w:val="00E45207"/>
    <w:rsid w:val="00E47690"/>
    <w:rsid w:val="00E47CFF"/>
    <w:rsid w:val="00E50874"/>
    <w:rsid w:val="00E51273"/>
    <w:rsid w:val="00E57C58"/>
    <w:rsid w:val="00E61300"/>
    <w:rsid w:val="00E61F74"/>
    <w:rsid w:val="00E622BA"/>
    <w:rsid w:val="00E63453"/>
    <w:rsid w:val="00E64EF6"/>
    <w:rsid w:val="00E670C7"/>
    <w:rsid w:val="00E7093B"/>
    <w:rsid w:val="00E71340"/>
    <w:rsid w:val="00E71F3A"/>
    <w:rsid w:val="00E77CCD"/>
    <w:rsid w:val="00E84AD1"/>
    <w:rsid w:val="00E85912"/>
    <w:rsid w:val="00E87EA7"/>
    <w:rsid w:val="00E92F66"/>
    <w:rsid w:val="00E93B38"/>
    <w:rsid w:val="00E945DE"/>
    <w:rsid w:val="00EA7887"/>
    <w:rsid w:val="00EB1C35"/>
    <w:rsid w:val="00EB33BA"/>
    <w:rsid w:val="00EB4842"/>
    <w:rsid w:val="00EB7B9B"/>
    <w:rsid w:val="00EC3F50"/>
    <w:rsid w:val="00EC4FC2"/>
    <w:rsid w:val="00EC63BF"/>
    <w:rsid w:val="00ED3C40"/>
    <w:rsid w:val="00ED454A"/>
    <w:rsid w:val="00ED721C"/>
    <w:rsid w:val="00EE42B7"/>
    <w:rsid w:val="00EE64B0"/>
    <w:rsid w:val="00EE6B84"/>
    <w:rsid w:val="00EE7EA8"/>
    <w:rsid w:val="00EF0C93"/>
    <w:rsid w:val="00EF0D93"/>
    <w:rsid w:val="00EF7C61"/>
    <w:rsid w:val="00F02F45"/>
    <w:rsid w:val="00F05111"/>
    <w:rsid w:val="00F12596"/>
    <w:rsid w:val="00F17FB8"/>
    <w:rsid w:val="00F21BEA"/>
    <w:rsid w:val="00F22B4F"/>
    <w:rsid w:val="00F24495"/>
    <w:rsid w:val="00F36826"/>
    <w:rsid w:val="00F412BF"/>
    <w:rsid w:val="00F45A0B"/>
    <w:rsid w:val="00F55C62"/>
    <w:rsid w:val="00F61EB4"/>
    <w:rsid w:val="00F640B0"/>
    <w:rsid w:val="00F654FC"/>
    <w:rsid w:val="00F65EA1"/>
    <w:rsid w:val="00F70110"/>
    <w:rsid w:val="00F709CF"/>
    <w:rsid w:val="00F71445"/>
    <w:rsid w:val="00F74B25"/>
    <w:rsid w:val="00F77437"/>
    <w:rsid w:val="00F77FC9"/>
    <w:rsid w:val="00F83EBE"/>
    <w:rsid w:val="00F90D7C"/>
    <w:rsid w:val="00F94EB1"/>
    <w:rsid w:val="00FA046C"/>
    <w:rsid w:val="00FA113F"/>
    <w:rsid w:val="00FA7084"/>
    <w:rsid w:val="00FB2A8C"/>
    <w:rsid w:val="00FC2480"/>
    <w:rsid w:val="00FC46CE"/>
    <w:rsid w:val="00FC4C0E"/>
    <w:rsid w:val="00FC4EC8"/>
    <w:rsid w:val="00FC5635"/>
    <w:rsid w:val="00FC6653"/>
    <w:rsid w:val="00FC7E1C"/>
    <w:rsid w:val="00FD24C5"/>
    <w:rsid w:val="00FD79DB"/>
    <w:rsid w:val="00FE599C"/>
    <w:rsid w:val="00FF0CDB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8CA6B91"/>
  <w15:docId w15:val="{8647A413-A4D1-420D-AFDA-6C4C25E1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E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7EA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059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387EA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05915"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387EAD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905915"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sid w:val="00387EAD"/>
    <w:rPr>
      <w:rFonts w:cs="Times New Roman"/>
    </w:rPr>
  </w:style>
  <w:style w:type="paragraph" w:customStyle="1" w:styleId="Normale1">
    <w:name w:val="Normale1"/>
    <w:uiPriority w:val="99"/>
    <w:rsid w:val="001079F3"/>
    <w:pPr>
      <w:widowControl w:val="0"/>
      <w:overflowPunct w:val="0"/>
      <w:autoSpaceDE w:val="0"/>
      <w:autoSpaceDN w:val="0"/>
      <w:adjustRightInd w:val="0"/>
    </w:pPr>
  </w:style>
  <w:style w:type="character" w:styleId="Collegamentoipertestuale">
    <w:name w:val="Hyperlink"/>
    <w:basedOn w:val="Carpredefinitoparagrafo"/>
    <w:uiPriority w:val="99"/>
    <w:rsid w:val="00C13A4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B0F70"/>
    <w:pPr>
      <w:jc w:val="both"/>
    </w:pPr>
    <w:rPr>
      <w:lang w:bidi="he-IL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B0F70"/>
    <w:rPr>
      <w:rFonts w:cs="Times New Roman"/>
      <w:sz w:val="24"/>
      <w:szCs w:val="24"/>
      <w:lang w:bidi="he-IL"/>
    </w:rPr>
  </w:style>
  <w:style w:type="paragraph" w:styleId="Corpodeltesto3">
    <w:name w:val="Body Text 3"/>
    <w:basedOn w:val="Normale"/>
    <w:link w:val="Corpodeltesto3Carattere"/>
    <w:uiPriority w:val="99"/>
    <w:rsid w:val="00E71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71340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637876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9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9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019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34"/>
    <w:qFormat/>
    <w:rsid w:val="002B0197"/>
    <w:pPr>
      <w:ind w:left="720"/>
      <w:contextualSpacing/>
    </w:pPr>
  </w:style>
  <w:style w:type="table" w:customStyle="1" w:styleId="Tabellasemplice-21">
    <w:name w:val="Tabella semplice - 21"/>
    <w:basedOn w:val="Tabellanormale"/>
    <w:uiPriority w:val="99"/>
    <w:rsid w:val="00C129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ED49-B3A2-449A-A983-5A50B56B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1165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Michele</cp:lastModifiedBy>
  <cp:revision>3</cp:revision>
  <cp:lastPrinted>2019-09-09T14:18:00Z</cp:lastPrinted>
  <dcterms:created xsi:type="dcterms:W3CDTF">2019-10-29T14:11:00Z</dcterms:created>
  <dcterms:modified xsi:type="dcterms:W3CDTF">2019-10-29T14:17:00Z</dcterms:modified>
</cp:coreProperties>
</file>