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07" w:rsidRDefault="00F16707" w:rsidP="00F1670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16707" w:rsidRDefault="00F16707" w:rsidP="00F1670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="00740C37"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 w:rsidR="00740C37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="00740C37">
        <w:rPr>
          <w:rFonts w:asciiTheme="minorHAnsi" w:hAnsiTheme="minorHAnsi" w:cstheme="minorHAnsi"/>
          <w:sz w:val="20"/>
          <w:szCs w:val="20"/>
          <w:lang w:val="en-US"/>
        </w:rPr>
        <w:t>Sanità</w:t>
      </w:r>
      <w:proofErr w:type="spellEnd"/>
      <w:r w:rsidR="00740C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40C37">
        <w:rPr>
          <w:rFonts w:asciiTheme="minorHAnsi" w:hAnsiTheme="minorHAnsi" w:cstheme="minorHAnsi"/>
          <w:sz w:val="20"/>
          <w:szCs w:val="20"/>
          <w:lang w:val="en-US"/>
        </w:rPr>
        <w:t>Pubblica</w:t>
      </w:r>
      <w:proofErr w:type="spellEnd"/>
      <w:r w:rsidR="00740C37"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 w:rsidR="00740C37">
        <w:rPr>
          <w:rFonts w:asciiTheme="minorHAnsi" w:hAnsiTheme="minorHAnsi" w:cstheme="minorHAnsi"/>
          <w:sz w:val="20"/>
          <w:szCs w:val="20"/>
          <w:lang w:val="en-US"/>
        </w:rPr>
        <w:t>Malattie</w:t>
      </w:r>
      <w:proofErr w:type="spellEnd"/>
      <w:r w:rsidR="00740C3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740C37">
        <w:rPr>
          <w:rFonts w:asciiTheme="minorHAnsi" w:hAnsiTheme="minorHAnsi" w:cstheme="minorHAnsi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sz w:val="20"/>
          <w:szCs w:val="20"/>
          <w:lang w:val="en-US"/>
        </w:rPr>
        <w:t>nfettive</w:t>
      </w:r>
      <w:proofErr w:type="spellEnd"/>
    </w:p>
    <w:p w:rsidR="00F16707" w:rsidRDefault="00F16707" w:rsidP="00F1670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:rsidR="00F16707" w:rsidRDefault="00F16707" w:rsidP="00F1670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6707" w:rsidRDefault="00F16707" w:rsidP="00F1670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16707" w:rsidRDefault="00F16707" w:rsidP="00F1670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</w:t>
      </w:r>
      <w:r w:rsidR="00DD2737">
        <w:rPr>
          <w:rFonts w:asciiTheme="minorHAnsi" w:eastAsia="Calibri" w:hAnsiTheme="minorHAnsi" w:cstheme="minorHAnsi"/>
          <w:sz w:val="20"/>
          <w:szCs w:val="20"/>
          <w:lang w:eastAsia="en-US"/>
        </w:rPr>
        <w:t>da attivare per il progetto CCM 2021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DD2737">
        <w:rPr>
          <w:rFonts w:asciiTheme="minorHAnsi" w:hAnsiTheme="minorHAnsi" w:cstheme="minorHAnsi"/>
          <w:b/>
          <w:sz w:val="20"/>
          <w:szCs w:val="20"/>
        </w:rPr>
        <w:t>Analisi dei Piani Pandemici regionali e monitoraggio del loro stato di attuazione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DD2737">
        <w:rPr>
          <w:rFonts w:asciiTheme="minorHAnsi" w:hAnsiTheme="minorHAnsi" w:cstheme="minorHAnsi"/>
          <w:sz w:val="20"/>
          <w:szCs w:val="20"/>
        </w:rPr>
        <w:t xml:space="preserve"> responsabile scientifico Prof. Corrado De Vito, 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16707" w:rsidRDefault="00F16707" w:rsidP="00F1670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16707" w:rsidRDefault="00F16707" w:rsidP="00F1670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16707" w:rsidRDefault="00F16707" w:rsidP="00F1670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16707" w:rsidRDefault="00F16707" w:rsidP="00F1670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16707" w:rsidRDefault="00F16707" w:rsidP="00F1670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Sanità pubblica e malattie infettive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16707" w:rsidRDefault="00F16707" w:rsidP="00F1670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F16707" w:rsidRDefault="00F16707" w:rsidP="00F16707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16707" w:rsidRDefault="00F16707" w:rsidP="00F1670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16707" w:rsidRDefault="00F16707" w:rsidP="00F1670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16707" w:rsidRDefault="00F16707" w:rsidP="00F1670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16707" w:rsidRDefault="00F16707" w:rsidP="00F1670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16707" w:rsidRDefault="00F16707" w:rsidP="00F1670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16707" w:rsidRDefault="00F16707" w:rsidP="00F167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6707" w:rsidRDefault="00F16707" w:rsidP="00F1670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6707" w:rsidRDefault="00F16707" w:rsidP="00F1670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6707" w:rsidRDefault="00F16707" w:rsidP="00F1670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16707" w:rsidRDefault="00F16707" w:rsidP="00F1670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Sanità pubblica e malattie infettive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Sanità pubblica e malattie infettive.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16707" w:rsidRDefault="00F16707" w:rsidP="00F1670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16707" w:rsidRDefault="00F16707" w:rsidP="00F1670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Sanità pubblica e malattie infettive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Sanità pubblica e malattie infettive. </w:t>
      </w: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16707" w:rsidRDefault="00F16707" w:rsidP="00F1670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60872" w:rsidRDefault="00260872"/>
    <w:sectPr w:rsidR="00260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670EB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BFA6F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64"/>
    <w:rsid w:val="00260872"/>
    <w:rsid w:val="00740C37"/>
    <w:rsid w:val="00DD2737"/>
    <w:rsid w:val="00DE7C64"/>
    <w:rsid w:val="00F1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36"/>
  <w15:chartTrackingRefBased/>
  <w15:docId w15:val="{00539C9D-0A46-4EC2-A10E-12EE8D9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F1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6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Vacchio</dc:creator>
  <cp:keywords/>
  <dc:description/>
  <cp:lastModifiedBy>Maria Rosaria Vacchio</cp:lastModifiedBy>
  <cp:revision>4</cp:revision>
  <dcterms:created xsi:type="dcterms:W3CDTF">2021-10-28T10:53:00Z</dcterms:created>
  <dcterms:modified xsi:type="dcterms:W3CDTF">2022-04-20T07:39:00Z</dcterms:modified>
</cp:coreProperties>
</file>