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33C" w:rsidRDefault="005E233C" w:rsidP="005E233C">
      <w:pPr>
        <w:rPr>
          <w:rFonts w:eastAsia="MS Mincho" w:cstheme="minorHAnsi"/>
          <w:b/>
          <w:sz w:val="20"/>
          <w:szCs w:val="20"/>
          <w:lang w:eastAsia="ja-JP"/>
        </w:rPr>
      </w:pPr>
    </w:p>
    <w:p w:rsidR="005E233C" w:rsidRDefault="005E233C" w:rsidP="005E233C">
      <w:pPr>
        <w:rPr>
          <w:rFonts w:eastAsia="MS Mincho" w:cstheme="minorHAnsi"/>
          <w:b/>
          <w:sz w:val="20"/>
          <w:szCs w:val="20"/>
          <w:lang w:eastAsia="ja-JP"/>
        </w:rPr>
      </w:pPr>
    </w:p>
    <w:p w:rsidR="005E233C" w:rsidRDefault="005E233C" w:rsidP="005E233C">
      <w:pPr>
        <w:rPr>
          <w:rFonts w:eastAsia="MS Mincho" w:cstheme="minorHAnsi"/>
          <w:b/>
          <w:sz w:val="20"/>
          <w:szCs w:val="20"/>
          <w:lang w:eastAsia="ja-JP"/>
        </w:rPr>
      </w:pPr>
    </w:p>
    <w:p w:rsidR="005E233C" w:rsidRDefault="005E233C" w:rsidP="005E233C">
      <w:pPr>
        <w:rPr>
          <w:rFonts w:cstheme="minorHAnsi"/>
          <w:b/>
          <w:sz w:val="20"/>
          <w:szCs w:val="20"/>
        </w:rPr>
      </w:pPr>
      <w:r>
        <w:rPr>
          <w:rFonts w:eastAsia="MS Mincho" w:cstheme="minorHAnsi"/>
          <w:b/>
          <w:sz w:val="20"/>
          <w:szCs w:val="20"/>
          <w:lang w:eastAsia="ja-JP"/>
        </w:rPr>
        <w:t xml:space="preserve">Allegato A </w:t>
      </w:r>
      <w:r>
        <w:rPr>
          <w:rFonts w:cstheme="minorHAnsi"/>
          <w:b/>
          <w:sz w:val="20"/>
          <w:szCs w:val="20"/>
        </w:rPr>
        <w:t>al Bando di selezione BS-J 11/2024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center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SCHEMA ESEMPLIFICATIVO DELLA DOMANDA (NON SOGGETTA AD IMPOSTA DI BOLLO)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cstheme="minorHAnsi"/>
          <w:b/>
          <w:sz w:val="20"/>
          <w:szCs w:val="20"/>
        </w:rPr>
        <w:t>DIPARTIMENTO INGEGNERIA CHIMICA MATERIALI AMBIENTE</w:t>
      </w: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>UNIVERSITA' DEGLI STUDI DI ROMA "LA SAPIENZA"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...</w:t>
      </w:r>
      <w:proofErr w:type="gramStart"/>
      <w:r>
        <w:rPr>
          <w:rFonts w:eastAsia="MS Mincho" w:cstheme="minorHAnsi"/>
          <w:sz w:val="20"/>
          <w:szCs w:val="20"/>
          <w:lang w:eastAsia="ja-JP"/>
        </w:rPr>
        <w:t>l.....</w:t>
      </w:r>
      <w:proofErr w:type="gramEnd"/>
      <w:r>
        <w:rPr>
          <w:rFonts w:eastAsia="MS Mincho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eastAsia="MS Mincho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eastAsia="MS Mincho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5E233C" w:rsidRDefault="005E233C" w:rsidP="005E233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5E233C" w:rsidRDefault="005E233C" w:rsidP="005E233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5E233C" w:rsidRDefault="005E233C" w:rsidP="005E233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5E233C" w:rsidRDefault="005E233C" w:rsidP="005E233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eastAsia="MS Mincho" w:cstheme="minorHAnsi"/>
          <w:sz w:val="20"/>
          <w:szCs w:val="20"/>
          <w:lang w:eastAsia="ja-JP"/>
        </w:rPr>
        <w:t>AMMESS....</w:t>
      </w:r>
      <w:proofErr w:type="gramEnd"/>
      <w:r>
        <w:rPr>
          <w:rFonts w:eastAsia="MS Mincho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eastAsia="MS Mincho" w:cstheme="minorHAnsi"/>
          <w:b/>
          <w:sz w:val="20"/>
          <w:szCs w:val="20"/>
          <w:lang w:eastAsia="ja-JP"/>
        </w:rPr>
        <w:t>TITOLI</w:t>
      </w:r>
      <w:r>
        <w:rPr>
          <w:rFonts w:eastAsia="MS Mincho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eastAsia="MS Mincho" w:cstheme="minorHAnsi"/>
          <w:b/>
          <w:bCs/>
          <w:sz w:val="20"/>
          <w:szCs w:val="20"/>
          <w:lang w:eastAsia="ja-JP"/>
        </w:rPr>
        <w:t>Analisi bibliografica e simulazione di processo della cattura di CO2 mediante apparecchiature nel campo della intensificazione di processo</w:t>
      </w:r>
      <w:r>
        <w:rPr>
          <w:rFonts w:eastAsia="MS Mincho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eastAsia="MS Mincho" w:cstheme="minorHAnsi"/>
          <w:sz w:val="20"/>
          <w:szCs w:val="20"/>
          <w:lang w:eastAsia="ja-JP"/>
        </w:rPr>
        <w:t xml:space="preserve">BANDO </w:t>
      </w:r>
      <w:r>
        <w:rPr>
          <w:rFonts w:cstheme="minorHAnsi"/>
          <w:b/>
          <w:sz w:val="20"/>
          <w:szCs w:val="20"/>
        </w:rPr>
        <w:t>BS-J 11/2024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ALLEGA ALLA DOMANDA I SEGUENTI TITOLI VALUTABILI:</w:t>
      </w:r>
    </w:p>
    <w:p w:rsidR="005E233C" w:rsidRDefault="005E233C" w:rsidP="005E233C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5E233C" w:rsidRDefault="005E233C" w:rsidP="005E233C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5E233C" w:rsidRDefault="005E233C" w:rsidP="005E233C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5E233C" w:rsidRDefault="005E233C" w:rsidP="005E233C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DATA..................................................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(DA NON AUTENTICARE)</w:t>
      </w:r>
    </w:p>
    <w:p w:rsidR="005E233C" w:rsidRDefault="005E233C" w:rsidP="005E233C">
      <w:pPr>
        <w:jc w:val="both"/>
        <w:rPr>
          <w:rFonts w:cstheme="minorHAnsi"/>
          <w:sz w:val="20"/>
          <w:szCs w:val="20"/>
        </w:rPr>
      </w:pPr>
    </w:p>
    <w:p w:rsidR="005E233C" w:rsidRDefault="005E233C" w:rsidP="005E233C">
      <w:pPr>
        <w:jc w:val="both"/>
        <w:rPr>
          <w:rFonts w:cstheme="minorHAnsi"/>
          <w:sz w:val="20"/>
          <w:szCs w:val="20"/>
        </w:rPr>
      </w:pPr>
    </w:p>
    <w:p w:rsidR="005E233C" w:rsidRDefault="005E233C" w:rsidP="005E233C">
      <w:pPr>
        <w:jc w:val="both"/>
        <w:rPr>
          <w:rFonts w:cstheme="minorHAnsi"/>
          <w:sz w:val="20"/>
          <w:szCs w:val="20"/>
        </w:rPr>
      </w:pPr>
    </w:p>
    <w:p w:rsidR="005E233C" w:rsidRDefault="005E233C" w:rsidP="005E233C">
      <w:pPr>
        <w:rPr>
          <w:rFonts w:cstheme="minorHAnsi"/>
          <w:sz w:val="20"/>
          <w:szCs w:val="20"/>
        </w:rPr>
      </w:pPr>
    </w:p>
    <w:p w:rsidR="005E233C" w:rsidRDefault="005E233C" w:rsidP="005E233C">
      <w:pPr>
        <w:rPr>
          <w:rFonts w:cstheme="minorHAnsi"/>
          <w:b/>
          <w:sz w:val="20"/>
          <w:szCs w:val="20"/>
        </w:rPr>
      </w:pPr>
      <w:r>
        <w:rPr>
          <w:rFonts w:eastAsia="MS Mincho" w:cstheme="minorHAnsi"/>
          <w:b/>
          <w:sz w:val="20"/>
          <w:szCs w:val="20"/>
          <w:lang w:eastAsia="ja-JP"/>
        </w:rPr>
        <w:t xml:space="preserve">Allegato C </w:t>
      </w:r>
      <w:r>
        <w:rPr>
          <w:rFonts w:cstheme="minorHAnsi"/>
          <w:b/>
          <w:sz w:val="20"/>
          <w:szCs w:val="20"/>
        </w:rPr>
        <w:t>al Bando di selezione BS-J 11/2024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>DICHIARAZIONE SOSTITUTIVA DI CERTIFICAZIONE</w:t>
      </w: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cstheme="minorHAnsi"/>
          <w:b/>
          <w:sz w:val="20"/>
          <w:szCs w:val="20"/>
        </w:rPr>
        <w:t>Dipartimento Ingegneria chimica materiali ambiente</w:t>
      </w: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spacing w:line="360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5E233C" w:rsidRDefault="005E233C" w:rsidP="005E233C">
      <w:pPr>
        <w:spacing w:line="360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>DICHIARA</w:t>
      </w:r>
    </w:p>
    <w:p w:rsidR="005E233C" w:rsidRDefault="005E233C" w:rsidP="005E233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eastAsia="MS Mincho" w:cstheme="minorHAnsi"/>
          <w:sz w:val="20"/>
          <w:szCs w:val="20"/>
          <w:lang w:eastAsia="ja-JP"/>
        </w:rPr>
        <w:t>…….</w:t>
      </w:r>
      <w:proofErr w:type="gramEnd"/>
      <w:r>
        <w:rPr>
          <w:rFonts w:eastAsia="MS Mincho" w:cstheme="minorHAnsi"/>
          <w:sz w:val="20"/>
          <w:szCs w:val="20"/>
          <w:lang w:eastAsia="ja-JP"/>
        </w:rPr>
        <w:t>. (prov. di…………) il ……………………….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eastAsia="MS Mincho" w:cstheme="minorHAnsi"/>
          <w:sz w:val="20"/>
          <w:szCs w:val="20"/>
          <w:lang w:eastAsia="ja-JP"/>
        </w:rPr>
        <w:t>…….</w:t>
      </w:r>
      <w:proofErr w:type="gramEnd"/>
      <w:r>
        <w:rPr>
          <w:rFonts w:eastAsia="MS Mincho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eastAsia="MS Mincho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eastAsia="MS Mincho" w:cstheme="minorHAnsi"/>
          <w:sz w:val="20"/>
          <w:szCs w:val="20"/>
          <w:lang w:eastAsia="ja-JP"/>
        </w:rPr>
        <w:t>……………………………………………………………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eastAsia="MS Mincho" w:cstheme="minorHAnsi"/>
          <w:sz w:val="20"/>
          <w:szCs w:val="20"/>
          <w:lang w:eastAsia="ja-JP"/>
        </w:rPr>
        <w:t>…….</w:t>
      </w:r>
      <w:proofErr w:type="gramEnd"/>
      <w:r>
        <w:rPr>
          <w:rFonts w:eastAsia="MS Mincho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- di essere iscritto alla laurea magistrale in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- di essere in possesso della laurea triennale/laurea magistrale in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eastAsia="MS Mincho" w:cstheme="minorHAnsi"/>
          <w:sz w:val="20"/>
          <w:szCs w:val="20"/>
          <w:lang w:eastAsia="ja-JP"/>
        </w:rPr>
        <w:t>…….</w:t>
      </w:r>
      <w:proofErr w:type="gramEnd"/>
      <w:r>
        <w:rPr>
          <w:rFonts w:eastAsia="MS Mincho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eastAsia="MS Mincho" w:cstheme="minorHAnsi"/>
          <w:sz w:val="20"/>
          <w:szCs w:val="20"/>
          <w:lang w:eastAsia="ja-JP"/>
        </w:rPr>
        <w:t>…….</w:t>
      </w:r>
      <w:proofErr w:type="gramEnd"/>
      <w:r>
        <w:rPr>
          <w:rFonts w:eastAsia="MS Mincho" w:cstheme="minorHAnsi"/>
          <w:sz w:val="20"/>
          <w:szCs w:val="20"/>
          <w:lang w:eastAsia="ja-JP"/>
        </w:rPr>
        <w:t>.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5E233C" w:rsidRDefault="005E233C" w:rsidP="005E233C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- di avere le seguenti pubblicazioni scientifiche: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5E233C" w:rsidRDefault="005E233C" w:rsidP="005E233C">
      <w:pPr>
        <w:spacing w:line="276" w:lineRule="auto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Data…………………………</w:t>
      </w: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Firma……………………………………</w:t>
      </w: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 xml:space="preserve">Informativa ai sensi del </w:t>
      </w:r>
      <w:r>
        <w:rPr>
          <w:rFonts w:eastAsia="Calibri" w:cstheme="minorHAnsi"/>
          <w:sz w:val="20"/>
          <w:szCs w:val="20"/>
        </w:rPr>
        <w:t>Regolamento europeo n. 679/2016</w:t>
      </w:r>
      <w:r>
        <w:rPr>
          <w:rFonts w:eastAsia="MS Mincho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eastAsia="Calibri" w:cstheme="minorHAnsi"/>
          <w:sz w:val="20"/>
          <w:szCs w:val="20"/>
        </w:rPr>
        <w:t>al Regolamento europeo n. 679/2016</w:t>
      </w:r>
      <w:r>
        <w:rPr>
          <w:rFonts w:eastAsia="MS Mincho" w:cstheme="minorHAnsi"/>
          <w:sz w:val="20"/>
          <w:szCs w:val="20"/>
          <w:lang w:eastAsia="ja-JP"/>
        </w:rPr>
        <w:t>.</w:t>
      </w: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>AVVERTENZE: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dichiarazione non veritiera (art.75 DPR 28/12/2000 n. 445).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br w:type="page"/>
      </w:r>
    </w:p>
    <w:p w:rsidR="005E233C" w:rsidRDefault="005E233C" w:rsidP="005E233C">
      <w:pPr>
        <w:jc w:val="both"/>
        <w:rPr>
          <w:rFonts w:eastAsia="MS Mincho" w:cstheme="minorHAnsi"/>
          <w:b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b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b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 xml:space="preserve">Allegato D al Bando di selezione </w:t>
      </w:r>
      <w:r>
        <w:rPr>
          <w:rFonts w:cstheme="minorHAnsi"/>
          <w:b/>
          <w:sz w:val="20"/>
          <w:szCs w:val="20"/>
        </w:rPr>
        <w:t>BS-J 11/2024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>DICHIARAZIONE SOSTITUTIVA DI CERTIFICAZIONE</w:t>
      </w: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>(Art. 46 d.P.R. 28 dicembre 2000, n. 445)</w:t>
      </w: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val="en" w:eastAsia="ja-JP"/>
        </w:rPr>
      </w:pPr>
      <w:r>
        <w:rPr>
          <w:rFonts w:eastAsia="MS Mincho" w:cstheme="minorHAnsi"/>
          <w:b/>
          <w:sz w:val="20"/>
          <w:szCs w:val="20"/>
          <w:lang w:val="en" w:eastAsia="ja-JP"/>
        </w:rPr>
        <w:t>(Art. 47 D.P.R. 28 dicembre 2000, n. 445)</w:t>
      </w:r>
    </w:p>
    <w:p w:rsidR="005E233C" w:rsidRDefault="005E233C" w:rsidP="005E233C">
      <w:pPr>
        <w:jc w:val="center"/>
        <w:rPr>
          <w:rFonts w:eastAsia="MS Mincho" w:cstheme="minorHAnsi"/>
          <w:sz w:val="20"/>
          <w:szCs w:val="20"/>
          <w:lang w:val="en" w:eastAsia="ja-JP"/>
        </w:rPr>
      </w:pPr>
    </w:p>
    <w:p w:rsidR="005E233C" w:rsidRDefault="005E233C" w:rsidP="005E233C">
      <w:pPr>
        <w:jc w:val="center"/>
        <w:rPr>
          <w:rFonts w:eastAsia="MS Mincho" w:cstheme="minorHAnsi"/>
          <w:sz w:val="20"/>
          <w:szCs w:val="20"/>
          <w:lang w:val="en"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proofErr w:type="gramStart"/>
      <w:r>
        <w:rPr>
          <w:rFonts w:eastAsia="MS Mincho" w:cstheme="minorHAnsi"/>
          <w:sz w:val="20"/>
          <w:szCs w:val="20"/>
          <w:lang w:eastAsia="ja-JP"/>
        </w:rPr>
        <w:t>..</w:t>
      </w:r>
      <w:proofErr w:type="gramEnd"/>
      <w:r>
        <w:rPr>
          <w:rFonts w:eastAsia="MS Mincho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proofErr w:type="spellStart"/>
      <w:r>
        <w:rPr>
          <w:rFonts w:eastAsia="MS Mincho" w:cstheme="minorHAnsi"/>
          <w:sz w:val="20"/>
          <w:szCs w:val="20"/>
          <w:lang w:eastAsia="ja-JP"/>
        </w:rPr>
        <w:t>nat</w:t>
      </w:r>
      <w:proofErr w:type="spellEnd"/>
      <w:r>
        <w:rPr>
          <w:rFonts w:eastAsia="MS Mincho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eastAsia="MS Mincho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>DICHIARA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Luogo e data .................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Firma ....................................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eastAsia="MS Mincho" w:cstheme="minorHAnsi"/>
          <w:sz w:val="20"/>
          <w:szCs w:val="20"/>
          <w:lang w:eastAsia="ja-JP"/>
        </w:rPr>
        <w:t>E’</w:t>
      </w:r>
      <w:proofErr w:type="gramEnd"/>
      <w:r>
        <w:rPr>
          <w:rFonts w:eastAsia="MS Mincho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Pr="005E233C" w:rsidRDefault="005E233C" w:rsidP="005E233C">
      <w:pPr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  <w:bookmarkStart w:id="0" w:name="_GoBack"/>
      <w:bookmarkEnd w:id="0"/>
      <w:r>
        <w:rPr>
          <w:rFonts w:eastAsia="MS Mincho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cstheme="minorHAnsi"/>
          <w:b/>
          <w:sz w:val="20"/>
          <w:szCs w:val="20"/>
        </w:rPr>
        <w:t>BS-J 11/2024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>DICHIARAZIONE SOSTITUTIVA DI CERTIFICAZIONE</w:t>
      </w: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>(Art. 46 d.P.R. 28 dicembre 2000, n. 445)</w:t>
      </w: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val="en" w:eastAsia="ja-JP"/>
        </w:rPr>
      </w:pPr>
      <w:r>
        <w:rPr>
          <w:rFonts w:eastAsia="MS Mincho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eastAsia="MS Mincho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eastAsia="MS Mincho" w:cstheme="minorHAnsi"/>
          <w:b/>
          <w:sz w:val="20"/>
          <w:szCs w:val="20"/>
          <w:lang w:val="en" w:eastAsia="ja-JP"/>
        </w:rPr>
        <w:t>. 28 dicembre 2000, n. 445)</w:t>
      </w:r>
    </w:p>
    <w:p w:rsidR="005E233C" w:rsidRDefault="005E233C" w:rsidP="005E233C">
      <w:pPr>
        <w:jc w:val="center"/>
        <w:rPr>
          <w:rFonts w:eastAsia="MS Mincho" w:cstheme="minorHAnsi"/>
          <w:sz w:val="20"/>
          <w:szCs w:val="20"/>
          <w:lang w:val="en" w:eastAsia="ja-JP"/>
        </w:rPr>
      </w:pPr>
    </w:p>
    <w:p w:rsidR="005E233C" w:rsidRDefault="005E233C" w:rsidP="005E233C">
      <w:pPr>
        <w:jc w:val="center"/>
        <w:rPr>
          <w:rFonts w:eastAsia="MS Mincho" w:cstheme="minorHAnsi"/>
          <w:sz w:val="20"/>
          <w:szCs w:val="20"/>
          <w:lang w:val="en"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proofErr w:type="gramStart"/>
      <w:r>
        <w:rPr>
          <w:rFonts w:eastAsia="MS Mincho" w:cstheme="minorHAnsi"/>
          <w:sz w:val="20"/>
          <w:szCs w:val="20"/>
          <w:lang w:eastAsia="ja-JP"/>
        </w:rPr>
        <w:t>..</w:t>
      </w:r>
      <w:proofErr w:type="gramEnd"/>
      <w:r>
        <w:rPr>
          <w:rFonts w:eastAsia="MS Mincho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center"/>
        <w:rPr>
          <w:rFonts w:eastAsia="MS Mincho" w:cstheme="minorHAnsi"/>
          <w:b/>
          <w:sz w:val="20"/>
          <w:szCs w:val="20"/>
          <w:lang w:eastAsia="ja-JP"/>
        </w:rPr>
      </w:pPr>
      <w:r>
        <w:rPr>
          <w:rFonts w:eastAsia="MS Mincho" w:cstheme="minorHAnsi"/>
          <w:b/>
          <w:sz w:val="20"/>
          <w:szCs w:val="20"/>
          <w:lang w:eastAsia="ja-JP"/>
        </w:rPr>
        <w:t>DICHIARA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5E233C" w:rsidRDefault="005E233C" w:rsidP="005E233C">
      <w:pPr>
        <w:ind w:firstLine="1"/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5E233C" w:rsidRDefault="005E233C" w:rsidP="005E233C">
      <w:pPr>
        <w:pStyle w:val="Default"/>
        <w:rPr>
          <w:rFonts w:eastAsia="MS Mincho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  <w:r>
        <w:rPr>
          <w:rFonts w:eastAsia="MS Mincho" w:cstheme="minorHAnsi"/>
          <w:sz w:val="20"/>
          <w:szCs w:val="20"/>
          <w:lang w:eastAsia="ja-JP"/>
        </w:rPr>
        <w:t>Luogo e data .................</w:t>
      </w: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5E233C" w:rsidRDefault="005E233C" w:rsidP="005E233C">
      <w:pPr>
        <w:jc w:val="both"/>
        <w:rPr>
          <w:rFonts w:eastAsia="MS Mincho" w:cstheme="minorHAnsi"/>
          <w:sz w:val="20"/>
          <w:szCs w:val="20"/>
          <w:lang w:eastAsia="ja-JP"/>
        </w:rPr>
      </w:pPr>
    </w:p>
    <w:p w:rsidR="00B00445" w:rsidRDefault="00B00445"/>
    <w:sectPr w:rsidR="00B00445" w:rsidSect="00A17E0B">
      <w:headerReference w:type="default" r:id="rId7"/>
      <w:type w:val="continuous"/>
      <w:pgSz w:w="11900" w:h="16840" w:code="9"/>
      <w:pgMar w:top="232" w:right="227" w:bottom="232" w:left="23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7F5" w:rsidRDefault="006E17F5" w:rsidP="005E233C">
      <w:pPr>
        <w:spacing w:after="0" w:line="240" w:lineRule="auto"/>
      </w:pPr>
      <w:r>
        <w:separator/>
      </w:r>
    </w:p>
  </w:endnote>
  <w:endnote w:type="continuationSeparator" w:id="0">
    <w:p w:rsidR="006E17F5" w:rsidRDefault="006E17F5" w:rsidP="005E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7F5" w:rsidRDefault="006E17F5" w:rsidP="005E233C">
      <w:pPr>
        <w:spacing w:after="0" w:line="240" w:lineRule="auto"/>
      </w:pPr>
      <w:r>
        <w:separator/>
      </w:r>
    </w:p>
  </w:footnote>
  <w:footnote w:type="continuationSeparator" w:id="0">
    <w:p w:rsidR="006E17F5" w:rsidRDefault="006E17F5" w:rsidP="005E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33C" w:rsidRDefault="005E233C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3A45A6" wp14:editId="0C8EADED">
          <wp:simplePos x="0" y="0"/>
          <wp:positionH relativeFrom="leftMargin">
            <wp:posOffset>-24130</wp:posOffset>
          </wp:positionH>
          <wp:positionV relativeFrom="topMargin">
            <wp:posOffset>69850</wp:posOffset>
          </wp:positionV>
          <wp:extent cx="7652166" cy="772998"/>
          <wp:effectExtent l="0" t="0" r="0" b="0"/>
          <wp:wrapNone/>
          <wp:docPr id="1" name="LogoPN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5D726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64161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445C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3C"/>
    <w:rsid w:val="005E233C"/>
    <w:rsid w:val="006E17F5"/>
    <w:rsid w:val="00A17E0B"/>
    <w:rsid w:val="00B00445"/>
    <w:rsid w:val="00BD1A05"/>
    <w:rsid w:val="00CD73BC"/>
    <w:rsid w:val="00D5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44C0"/>
  <w15:chartTrackingRefBased/>
  <w15:docId w15:val="{28BBD226-C81B-48C3-BAA0-7A14254C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2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E23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E2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33C"/>
  </w:style>
  <w:style w:type="paragraph" w:styleId="Pidipagina">
    <w:name w:val="footer"/>
    <w:basedOn w:val="Normale"/>
    <w:link w:val="PidipaginaCarattere"/>
    <w:uiPriority w:val="99"/>
    <w:unhideWhenUsed/>
    <w:rsid w:val="005E2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Cortese Matteo</dc:creator>
  <cp:keywords/>
  <dc:description/>
  <cp:lastModifiedBy>Cortese Matteo</cp:lastModifiedBy>
  <cp:revision>1</cp:revision>
  <dcterms:created xsi:type="dcterms:W3CDTF">2024-09-06T08:07:00Z</dcterms:created>
  <dcterms:modified xsi:type="dcterms:W3CDTF">2024-09-06T08:09:00Z</dcterms:modified>
</cp:coreProperties>
</file>