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9385B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9385B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19385B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19385B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19385B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19385B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32/2024"</w:t>
            </w:r>
          </w:p>
          <w:p w:rsidR="00000000" w:rsidRDefault="00193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19385B">
            <w:pPr>
              <w:pStyle w:val="NormaleWeb"/>
            </w:pPr>
            <w:r>
              <w:t> </w:t>
            </w:r>
          </w:p>
          <w:p w:rsidR="00000000" w:rsidRDefault="00193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19385B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>casella e-mail di contatto . . . . . . . . . . . . . . . . . . . . . . . . . . . . . . . . . . . . . . . . . . . . . . .</w:t>
            </w:r>
            <w:r>
              <w:br/>
              <w:t>codice fiscale . . . . . . . . . . . . . . . . . . . . . . . . . . . . . . . . . . . . . . . . . . . . . . .</w:t>
            </w:r>
            <w:r>
              <w:br/>
              <w:t>recapito telefonic</w:t>
            </w:r>
            <w:r>
              <w:t>o . . . . . . . . . . . . . . . . . . . . . . . . . . . . . . . . . . . . . . . . . . . . . . .</w:t>
            </w:r>
          </w:p>
          <w:p w:rsidR="00000000" w:rsidRDefault="0019385B">
            <w:pPr>
              <w:pStyle w:val="NormaleWeb"/>
              <w:jc w:val="center"/>
            </w:pPr>
            <w:r>
              <w:t>chiede</w:t>
            </w:r>
          </w:p>
          <w:p w:rsidR="00000000" w:rsidRDefault="0019385B">
            <w:pPr>
              <w:pStyle w:val="NormaleWeb"/>
            </w:pPr>
            <w:r>
              <w:t>di essere ammesso/a a partecipare alla procedura di valutazione comparativa per il conferimento di 1 incarico di lavoro autonomo per lo svolgimento dell</w:t>
            </w:r>
            <w:r>
              <w:t>a seguente attività didattica: supporto alle attività di preselezione e selezione degli studenti internazionali anche mediante sviluppo software per l'analisi dei flussi degli studenti internazionali (inclusi il calcolo di indicatori statistici) e per la s</w:t>
            </w:r>
            <w:r>
              <w:t xml:space="preserve">upervisione dei test in ingresso. - n. 32/2024 </w:t>
            </w:r>
          </w:p>
          <w:p w:rsidR="00000000" w:rsidRDefault="0019385B">
            <w:pPr>
              <w:pStyle w:val="NormaleWeb"/>
            </w:pPr>
            <w:r>
              <w:t>A tal fine, ai sensi degli artt. 46 e 47 del D.P.R. 28/12/2000, n. 445 e consapevole che le dichiarazioni mendaci sono punite ai sensi del Codice penale e dalle leggi speciali in materia, dichiara sotto la pr</w:t>
            </w:r>
            <w:r>
              <w:t xml:space="preserve">opria responsabilità che: </w:t>
            </w:r>
          </w:p>
          <w:p w:rsidR="00000000" w:rsidRDefault="0019385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19385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000000" w:rsidRDefault="0019385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. . . . . . conseguito in data . . . . . . . . . . presso l’Università di . . . . . . . . . . . . . . . . . . . . . . . . . . . . . . . . . . . . . . . . . . . . con il voto di . . . . . . . . . . (oppure del t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itolo di studio straniero di . . . . . . . . . . . . . . . . . . . . . . . . . . conseguito il . . . . . . . . . . presso . . . . . . . . . . . . . . . . . . . . . . . . . . . . . . . . . . . . . . . . . . . . . . . . . . . e riconosciuto equipollente alla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laurea italiana in . . . . . . . . . . . . . . . . . . . . . . . . . . . . . . . . . . . . . . dall’Università di . . . . . . . . . . . . . . . . . . . . . . . . . . . . . . . . . . . . . . . . . . . . . in data . . . . . . . . . . );</w:t>
            </w:r>
          </w:p>
          <w:p w:rsidR="00000000" w:rsidRDefault="0019385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sesso del diploma di Master in . . . . . . . . . . . . . . . . . . . . . . . . . . . . . . . . . . . . . . . . . . . . . conseguito in data . . . . . . . . . . presso l’Università di . . . . . . .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con il voto di . . . . . . . . . . ;</w:t>
            </w:r>
          </w:p>
          <w:p w:rsidR="00000000" w:rsidRDefault="0019385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. . . . . . . . . , presso l’U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niversità di . . . . . . . . . . . . . . . . . . . . . . . . . . . . . . . . . . . . . . . . . . . . . sede amministrativa del dottorato;</w:t>
            </w:r>
          </w:p>
          <w:p w:rsidR="00000000" w:rsidRDefault="0019385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parentela o affinità, fino al quarto grado compreso, con un professore appartenente al Dipartimento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 Ingegneria Informatica, Automatica e Gestionale -Antonio Ruberti-, ovvero con la Rettrice, il Direttore Generale o un componente del Consiglio di Amministrazione dell’Università degli Studi di Roma “La Sapienza”;</w:t>
            </w:r>
          </w:p>
          <w:p w:rsidR="00000000" w:rsidRDefault="0019385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19385B">
            <w:pPr>
              <w:pStyle w:val="NormaleWeb"/>
            </w:pPr>
            <w:r>
              <w:t>Allega alla domanda i seguenti titoli valutabili:</w:t>
            </w:r>
          </w:p>
          <w:p w:rsidR="00000000" w:rsidRDefault="0019385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19385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19385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19385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19385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19385B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19385B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19385B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19385B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19385B" w:rsidRDefault="0019385B">
      <w:pPr>
        <w:rPr>
          <w:rFonts w:eastAsia="Times New Roman"/>
        </w:rPr>
      </w:pPr>
    </w:p>
    <w:sectPr w:rsidR="001938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00FC3"/>
    <w:multiLevelType w:val="multilevel"/>
    <w:tmpl w:val="DF32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97571"/>
    <w:multiLevelType w:val="multilevel"/>
    <w:tmpl w:val="7040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FF"/>
    <w:rsid w:val="000860FF"/>
    <w:rsid w:val="0019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1BF01-0AC8-4342-AC00-9D4606CD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2024-06-25T13:21:00Z</dcterms:created>
  <dcterms:modified xsi:type="dcterms:W3CDTF">2024-06-25T13:21:00Z</dcterms:modified>
</cp:coreProperties>
</file>