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D45B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D45B5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ED45B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ED45B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ED45B5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ED45B5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50/2025"</w:t>
            </w:r>
          </w:p>
          <w:p w:rsidR="00000000" w:rsidRDefault="00ED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ED45B5">
            <w:pPr>
              <w:pStyle w:val="NormaleWeb"/>
            </w:pPr>
            <w:r>
              <w:t> </w:t>
            </w:r>
          </w:p>
          <w:p w:rsidR="00000000" w:rsidRDefault="00ED4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ED45B5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ED45B5">
            <w:pPr>
              <w:pStyle w:val="NormaleWeb"/>
              <w:jc w:val="center"/>
            </w:pPr>
            <w:r>
              <w:t>chiede</w:t>
            </w:r>
          </w:p>
          <w:p w:rsidR="00000000" w:rsidRDefault="00ED45B5">
            <w:pPr>
              <w:pStyle w:val="NormaleWeb"/>
            </w:pPr>
            <w:r>
              <w:t>di essere ammesso/a a partecipare alla procedura di valutazione comparativa per il conferimento di 1 incarico di lavoro autonomo per lo svolgimento dell</w:t>
            </w:r>
            <w:r>
              <w:t>a seguente ricerca universitaria: Progettazione, implementazione ed il testing di una tecnica avanzata di Model Tuning, combinata in maniera sinergica con approcci innovativi di Process Mining e Robotic Process Automation, per ottimizzare l'analisi, l'inte</w:t>
            </w:r>
            <w:r>
              <w:t xml:space="preserve">rpretazione e la modifica dei modelli di simulazioni estratti automaticamente dagli event log, nell'ambito del progetto MOTOWN - n. 50/2025 </w:t>
            </w:r>
          </w:p>
          <w:p w:rsidR="00000000" w:rsidRDefault="00ED45B5">
            <w:pPr>
              <w:pStyle w:val="NormaleWeb"/>
            </w:pPr>
            <w:r>
              <w:t>A tal fine, ai sensi degli artt. 46 e 47 del D.P.R. 28/12/2000, n. 445 e consapevole che le dichiarazioni mendaci s</w:t>
            </w:r>
            <w:r>
              <w:t xml:space="preserve">ono punite ai sensi del Codice penale e dalle leggi speciali in materia, dichiara sotto la propria responsabilità che: </w:t>
            </w:r>
          </w:p>
          <w:p w:rsidR="00000000" w:rsidRDefault="00ED45B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ED45B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orso (a);</w:t>
            </w:r>
          </w:p>
          <w:p w:rsidR="00000000" w:rsidRDefault="00ED45B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con il voto di . . . . . . . . . . (oppure del titolo di studio straniero di . . . . . . . . . . . . . . . . . . . . . . . . . . conseguito il . . . . . . . . . . presso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e riconosciuto equipollente alla laurea italiana in . . . . . . . . . . . . . . . . . . . . . . . . . . . . . . . . . . . . . . dall’Università di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in data . . . . . . . . . . );</w:t>
            </w:r>
          </w:p>
          <w:p w:rsidR="00000000" w:rsidRDefault="00ED45B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sso l’Università di . . . . . . . . . . . . . . . . . . . . . . . . . . . . . . . . . . . . . . . . . . . . con il voto di . . . . . . . . . . ;</w:t>
            </w:r>
          </w:p>
          <w:p w:rsidR="00000000" w:rsidRDefault="00ED45B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ED45B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ela o affinità, fino al quarto grado compreso, con un professore appartenente al Dipartimento di Ingegneria Informatica, Automatica e Gestionale -Antonio Ruberti-, ovvero con la Rettrice, il Direttore Generale o un componente del Consiglio di Amministrazio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ne dell’Università degli Studi di Roma “La Sapienza”;</w:t>
            </w:r>
          </w:p>
          <w:p w:rsidR="00000000" w:rsidRDefault="00ED45B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si impegna a comunicare tempestivamente eventuali variazioni;</w:t>
            </w:r>
          </w:p>
          <w:p w:rsidR="00000000" w:rsidRDefault="00ED45B5">
            <w:pPr>
              <w:pStyle w:val="NormaleWeb"/>
            </w:pPr>
            <w:r>
              <w:t>Allega alla domanda i seguenti titoli valutabili:</w:t>
            </w:r>
          </w:p>
          <w:p w:rsidR="00000000" w:rsidRDefault="00ED45B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ED45B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loma di Master;</w:t>
            </w:r>
          </w:p>
          <w:p w:rsidR="00000000" w:rsidRDefault="00ED45B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000000" w:rsidRDefault="00ED45B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omparativa;</w:t>
            </w:r>
          </w:p>
          <w:p w:rsidR="00000000" w:rsidRDefault="00ED45B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000000" w:rsidRDefault="00ED45B5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ED45B5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ED45B5">
            <w:pPr>
              <w:pStyle w:val="NormaleWeb"/>
            </w:pPr>
            <w:r>
              <w:t>Firma (no</w:t>
            </w:r>
            <w:r>
              <w:t>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ED45B5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</w:t>
            </w:r>
            <w:r>
              <w:rPr>
                <w:i/>
                <w:iCs/>
              </w:rPr>
              <w:t xml:space="preserve">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ED45B5" w:rsidRDefault="00ED45B5">
      <w:pPr>
        <w:rPr>
          <w:rFonts w:eastAsia="Times New Roman"/>
        </w:rPr>
      </w:pPr>
    </w:p>
    <w:sectPr w:rsidR="00ED45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77F97"/>
    <w:multiLevelType w:val="multilevel"/>
    <w:tmpl w:val="29DE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972FC"/>
    <w:multiLevelType w:val="multilevel"/>
    <w:tmpl w:val="E466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B1"/>
    <w:rsid w:val="004A3EB1"/>
    <w:rsid w:val="00E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8962A-1E6A-4A31-98FE-A96E89FB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2025-07-02T11:21:00Z</dcterms:created>
  <dcterms:modified xsi:type="dcterms:W3CDTF">2025-07-02T11:21:00Z</dcterms:modified>
</cp:coreProperties>
</file>