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039E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039E2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039E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6039E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6039E2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6039E2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41/2025"</w:t>
            </w:r>
          </w:p>
          <w:p w:rsidR="00000000" w:rsidRDefault="00603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6039E2">
            <w:pPr>
              <w:pStyle w:val="NormaleWeb"/>
            </w:pPr>
            <w:r>
              <w:t> </w:t>
            </w:r>
          </w:p>
          <w:p w:rsidR="00000000" w:rsidRDefault="00603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6039E2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6039E2">
            <w:pPr>
              <w:pStyle w:val="NormaleWeb"/>
              <w:jc w:val="center"/>
            </w:pPr>
            <w:r>
              <w:t>chiede</w:t>
            </w:r>
          </w:p>
          <w:p w:rsidR="00000000" w:rsidRDefault="006039E2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>a seguente ricerca universitaria: La prestazione richiesta riguarda la valorizzazione, per mezzo di pubblicazioni, o di futuri progetti, o di nuove collaborazioni, dei risultati ottenuti nell’ambito di progetti e-health con particolare riferimento agli alg</w:t>
            </w:r>
            <w:r>
              <w:t xml:space="preserve">oritmi di controllo e/o Intelligenza Artificiale, nonché alle relative applicazioni. - n. 41/2025 </w:t>
            </w:r>
          </w:p>
          <w:p w:rsidR="00000000" w:rsidRDefault="006039E2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</w:t>
            </w:r>
            <w:r>
              <w:t xml:space="preserve">lle leggi speciali in materia, dichiara sotto la propria responsabilità che: </w:t>
            </w:r>
          </w:p>
          <w:p w:rsidR="00000000" w:rsidRDefault="006039E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6039E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6039E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ploma di laurea in . . . . . . . . . . . . . . . . . . . . . . . . . . . . . . . . . . . . . . . . . . . . . conseguito in data . . . . . . . . . . presso l’Università di . .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. . . . (oppure del titolo di studio straniero di . . . . . . . . . . . . . . . . . . . . . . . . . . conseguito il . . . . . . . . . . presso .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e riconosciuto equipollente alla laurea italiana in . . . . . . . . . . . . . . . . . . . . . . . . . . . . . . . . . . . . . . dall’Università di . . . . .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in data . . . . . . . . . . );</w:t>
            </w:r>
          </w:p>
          <w:p w:rsidR="00000000" w:rsidRDefault="006039E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con il voto di . . . . . . . . . . ;</w:t>
            </w:r>
          </w:p>
          <w:p w:rsidR="00000000" w:rsidRDefault="006039E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6039E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eso, con un professore appartenente al Dipartimento di Ingegneria Informatica, Automatica e Gestionale -Antonio Ruberti-, ovvero con la Rettrice, il Direttore Generale o un componente del Consiglio di Amministrazione dell’Università degli Studi di Roma “La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Sapienza”;</w:t>
            </w:r>
          </w:p>
          <w:p w:rsidR="00000000" w:rsidRDefault="006039E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si impegna a comunicare tempestivamente eventuali variazioni;</w:t>
            </w:r>
          </w:p>
          <w:p w:rsidR="00000000" w:rsidRDefault="006039E2">
            <w:pPr>
              <w:pStyle w:val="NormaleWeb"/>
            </w:pPr>
            <w:r>
              <w:t>Allega alla domanda i seguenti titoli valutabili:</w:t>
            </w:r>
          </w:p>
          <w:p w:rsidR="00000000" w:rsidRDefault="006039E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6039E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loma di Master;</w:t>
            </w:r>
          </w:p>
          <w:p w:rsidR="00000000" w:rsidRDefault="006039E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000000" w:rsidRDefault="006039E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omparativa;</w:t>
            </w:r>
          </w:p>
          <w:p w:rsidR="00000000" w:rsidRDefault="006039E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000000" w:rsidRDefault="006039E2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6039E2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6039E2">
            <w:pPr>
              <w:pStyle w:val="NormaleWeb"/>
            </w:pPr>
            <w:r>
              <w:t>Firma (no</w:t>
            </w:r>
            <w:r>
              <w:t>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6039E2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</w:t>
            </w:r>
            <w:r>
              <w:rPr>
                <w:i/>
                <w:iCs/>
              </w:rPr>
              <w:t xml:space="preserve">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6039E2" w:rsidRDefault="006039E2">
      <w:pPr>
        <w:rPr>
          <w:rFonts w:eastAsia="Times New Roman"/>
        </w:rPr>
      </w:pPr>
    </w:p>
    <w:sectPr w:rsidR="006039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967C9"/>
    <w:multiLevelType w:val="multilevel"/>
    <w:tmpl w:val="C020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46084"/>
    <w:multiLevelType w:val="multilevel"/>
    <w:tmpl w:val="E53A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46"/>
    <w:rsid w:val="00565B46"/>
    <w:rsid w:val="0060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101DF-4FFF-494D-B6B9-241A0D73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2025-06-16T11:12:00Z</dcterms:created>
  <dcterms:modified xsi:type="dcterms:W3CDTF">2025-06-16T11:12:00Z</dcterms:modified>
</cp:coreProperties>
</file>