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810AA5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Dipartimento/Centro</w:t>
      </w:r>
      <w:r w:rsidR="00810AA5" w:rsidRPr="007E7902">
        <w:rPr>
          <w:rFonts w:ascii="Arial" w:hAnsi="Arial" w:cs="Arial"/>
        </w:rPr>
        <w:t>/Area</w:t>
      </w:r>
      <w:r w:rsidR="00604C68" w:rsidRPr="007E7902">
        <w:rPr>
          <w:rFonts w:ascii="Arial" w:hAnsi="Arial" w:cs="Arial"/>
        </w:rPr>
        <w:t xml:space="preserve"> di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……………………………………………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bookmarkStart w:id="0" w:name="_GoBack"/>
      <w:bookmarkEnd w:id="0"/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CABA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Intraversato Alessandra</cp:lastModifiedBy>
  <cp:revision>3</cp:revision>
  <dcterms:created xsi:type="dcterms:W3CDTF">2025-05-13T12:37:00Z</dcterms:created>
  <dcterms:modified xsi:type="dcterms:W3CDTF">2025-09-08T14:05:00Z</dcterms:modified>
</cp:coreProperties>
</file>