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97DFE41"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96562E">
        <w:rPr>
          <w:rFonts w:ascii="Palatino Linotype" w:hAnsi="Palatino Linotype" w:cs="Arial"/>
        </w:rPr>
        <w:t>per titoli e colloquio per il conferimento di n</w:t>
      </w:r>
      <w:r w:rsidR="0096562E" w:rsidRPr="0096562E">
        <w:rPr>
          <w:rFonts w:ascii="Palatino Linotype" w:hAnsi="Palatino Linotype" w:cs="Arial"/>
        </w:rPr>
        <w:t xml:space="preserve">. 1 </w:t>
      </w:r>
      <w:r w:rsidRPr="0096562E">
        <w:rPr>
          <w:rFonts w:ascii="Palatino Linotype" w:hAnsi="Palatino Linotype" w:cs="Arial"/>
        </w:rPr>
        <w:t>assegno della durata di</w:t>
      </w:r>
      <w:r w:rsidR="0096562E" w:rsidRPr="0096562E">
        <w:rPr>
          <w:rFonts w:ascii="Palatino Linotype" w:hAnsi="Palatino Linotype" w:cs="Arial"/>
        </w:rPr>
        <w:t xml:space="preserve"> un anno</w:t>
      </w:r>
      <w:r w:rsidRPr="0096562E">
        <w:rPr>
          <w:rFonts w:ascii="Palatino Linotype" w:hAnsi="Palatino Linotype" w:cs="Arial"/>
        </w:rPr>
        <w:t xml:space="preserve">, per il seguente </w:t>
      </w:r>
      <w:r w:rsidR="006D005E" w:rsidRPr="0096562E">
        <w:rPr>
          <w:rFonts w:ascii="Palatino Linotype" w:hAnsi="Palatino Linotype" w:cs="Arial"/>
        </w:rPr>
        <w:t>s</w:t>
      </w:r>
      <w:r w:rsidRPr="0096562E">
        <w:rPr>
          <w:rFonts w:ascii="Palatino Linotype" w:hAnsi="Palatino Linotype" w:cs="Arial"/>
        </w:rPr>
        <w:t xml:space="preserve">ettore </w:t>
      </w:r>
      <w:r w:rsidR="006D005E" w:rsidRPr="0096562E">
        <w:rPr>
          <w:rFonts w:ascii="Palatino Linotype" w:hAnsi="Palatino Linotype" w:cs="Arial"/>
        </w:rPr>
        <w:t>s</w:t>
      </w:r>
      <w:r w:rsidRPr="0096562E">
        <w:rPr>
          <w:rFonts w:ascii="Palatino Linotype" w:hAnsi="Palatino Linotype" w:cs="Arial"/>
        </w:rPr>
        <w:t xml:space="preserve">cientifico disciplinare </w:t>
      </w:r>
      <w:r w:rsidR="0096562E" w:rsidRPr="0096562E">
        <w:rPr>
          <w:rFonts w:ascii="Palatino Linotype" w:hAnsi="Palatino Linotype" w:cs="Arial"/>
        </w:rPr>
        <w:t xml:space="preserve">L-ANT/07 </w:t>
      </w:r>
      <w:r w:rsidRPr="0096562E">
        <w:rPr>
          <w:rFonts w:ascii="Palatino Linotype" w:hAnsi="Palatino Linotype" w:cs="Arial"/>
        </w:rPr>
        <w:t xml:space="preserve">relativo al seguente progetto di ricerca </w:t>
      </w:r>
      <w:r w:rsidR="0096562E" w:rsidRPr="0096562E">
        <w:rPr>
          <w:rFonts w:ascii="Palatino Linotype" w:hAnsi="Palatino Linotype" w:cs="Arial"/>
        </w:rPr>
        <w:t>“</w:t>
      </w:r>
      <w:r w:rsidR="0096562E" w:rsidRPr="0096562E">
        <w:rPr>
          <w:rFonts w:ascii="Palatino Linotype" w:hAnsi="Palatino Linotype" w:cs="Arial"/>
          <w:bCs/>
        </w:rPr>
        <w:t>L’Architettura dell’Imperatore. Residenze e ufficiali e private ufficiali e private, paesaggi urbani e porti nell’età di Adriano (117-138 AD</w:t>
      </w:r>
      <w:proofErr w:type="gramStart"/>
      <w:r w:rsidR="0096562E" w:rsidRPr="0096562E">
        <w:rPr>
          <w:rFonts w:ascii="Palatino Linotype" w:hAnsi="Palatino Linotype" w:cs="Arial"/>
          <w:bCs/>
        </w:rPr>
        <w:t>)</w:t>
      </w:r>
      <w:r w:rsidR="0096562E" w:rsidRPr="0096562E">
        <w:rPr>
          <w:rFonts w:ascii="Palatino Linotype" w:hAnsi="Palatino Linotype" w:cs="Arial"/>
        </w:rPr>
        <w:t>”</w:t>
      </w:r>
      <w:r w:rsidRPr="0096562E">
        <w:rPr>
          <w:rFonts w:ascii="Palatino Linotype" w:hAnsi="Palatino Linotype" w:cs="Arial"/>
        </w:rPr>
        <w:t>presso</w:t>
      </w:r>
      <w:proofErr w:type="gramEnd"/>
      <w:r w:rsidRPr="00D22B23">
        <w:rPr>
          <w:rFonts w:ascii="Palatino Linotype" w:hAnsi="Palatino Linotype" w:cs="Arial"/>
        </w:rPr>
        <w:t xml:space="preserve"> il </w:t>
      </w:r>
      <w:r w:rsidRPr="00410935">
        <w:rPr>
          <w:rFonts w:ascii="Palatino Linotype" w:hAnsi="Palatino Linotype" w:cs="Arial"/>
        </w:rPr>
        <w:t>Dipartimento di</w:t>
      </w:r>
      <w:r w:rsidR="00B839C6" w:rsidRPr="00410935">
        <w:rPr>
          <w:rFonts w:ascii="Palatino Linotype" w:hAnsi="Palatino Linotype" w:cs="Arial"/>
        </w:rPr>
        <w:t xml:space="preserve"> Scienze dell’Antichità </w:t>
      </w:r>
      <w:r w:rsidRPr="00410935">
        <w:rPr>
          <w:rFonts w:ascii="Palatino Linotype" w:hAnsi="Palatino Linotype" w:cs="Arial"/>
        </w:rPr>
        <w:t xml:space="preserve">di cui al bando di </w:t>
      </w:r>
      <w:proofErr w:type="spellStart"/>
      <w:r w:rsidRPr="00410935">
        <w:rPr>
          <w:rFonts w:ascii="Palatino Linotype" w:hAnsi="Palatino Linotype" w:cs="Arial"/>
        </w:rPr>
        <w:t>Cat</w:t>
      </w:r>
      <w:proofErr w:type="spellEnd"/>
      <w:r w:rsidRPr="00410935">
        <w:rPr>
          <w:rFonts w:ascii="Palatino Linotype" w:hAnsi="Palatino Linotype" w:cs="Arial"/>
        </w:rPr>
        <w:t xml:space="preserve">. B </w:t>
      </w:r>
      <w:r w:rsidR="00043A33" w:rsidRPr="00410935">
        <w:rPr>
          <w:rFonts w:ascii="Palatino Linotype" w:hAnsi="Palatino Linotype" w:cs="Arial"/>
        </w:rPr>
        <w:t xml:space="preserve">Repertorio n. </w:t>
      </w:r>
      <w:r w:rsidR="00410935" w:rsidRPr="00410935">
        <w:rPr>
          <w:rFonts w:ascii="Palatino Linotype" w:hAnsi="Palatino Linotype" w:cs="Arial"/>
        </w:rPr>
        <w:t>98</w:t>
      </w:r>
      <w:r w:rsidR="00043A33" w:rsidRPr="00410935">
        <w:rPr>
          <w:rFonts w:ascii="Palatino Linotype" w:hAnsi="Palatino Linotype" w:cs="Arial"/>
        </w:rPr>
        <w:t>/202</w:t>
      </w:r>
      <w:r w:rsidR="001F3919" w:rsidRPr="00410935">
        <w:rPr>
          <w:rFonts w:ascii="Palatino Linotype" w:hAnsi="Palatino Linotype" w:cs="Arial"/>
        </w:rPr>
        <w:t>2</w:t>
      </w:r>
      <w:r w:rsidR="00043A33" w:rsidRPr="00410935">
        <w:rPr>
          <w:rFonts w:ascii="Palatino Linotype" w:hAnsi="Palatino Linotype" w:cs="Arial"/>
        </w:rPr>
        <w:t xml:space="preserve"> </w:t>
      </w:r>
      <w:r w:rsidRPr="00410935">
        <w:rPr>
          <w:rFonts w:ascii="Palatino Linotype" w:hAnsi="Palatino Linotype" w:cs="Arial"/>
        </w:rPr>
        <w:t>prot. n</w:t>
      </w:r>
      <w:r w:rsidR="00410935" w:rsidRPr="00410935">
        <w:rPr>
          <w:rFonts w:ascii="Palatino Linotype" w:hAnsi="Palatino Linotype" w:cs="Arial"/>
        </w:rPr>
        <w:t xml:space="preserve">. 1413 </w:t>
      </w:r>
      <w:r w:rsidRPr="00410935">
        <w:rPr>
          <w:rFonts w:ascii="Palatino Linotype" w:hAnsi="Palatino Linotype" w:cs="Arial"/>
        </w:rPr>
        <w:t xml:space="preserve">pubblicizzato in data </w:t>
      </w:r>
      <w:r w:rsidR="00410935" w:rsidRPr="00410935">
        <w:rPr>
          <w:rFonts w:ascii="Palatino Linotype" w:hAnsi="Palatino Linotype" w:cs="Arial"/>
        </w:rPr>
        <w:t>05/04/2022</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10935"/>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6562E"/>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2208</Words>
  <Characters>12587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56</cp:revision>
  <cp:lastPrinted>2021-02-08T12:46:00Z</cp:lastPrinted>
  <dcterms:created xsi:type="dcterms:W3CDTF">2021-02-08T11:15:00Z</dcterms:created>
  <dcterms:modified xsi:type="dcterms:W3CDTF">2022-04-05T11:01:00Z</dcterms:modified>
</cp:coreProperties>
</file>