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42" w:firstLine="0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3600" w:firstLine="720"/>
        <w:rPr>
          <w:b w:val="1"/>
          <w:smallCaps w:val="0"/>
          <w:color w:val="0000ff"/>
          <w:sz w:val="24"/>
          <w:szCs w:val="24"/>
          <w:u w:val="single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Alla Direttrice del Dipartimento di</w:t>
      </w:r>
      <w:r w:rsidDel="00000000" w:rsidR="00000000" w:rsidRPr="00000000">
        <w:rPr>
          <w:sz w:val="24"/>
          <w:szCs w:val="24"/>
          <w:rtl w:val="0"/>
        </w:rPr>
        <w:t xml:space="preserve"> Psicologia</w:t>
      </w:r>
      <w:r w:rsidDel="00000000" w:rsidR="00000000" w:rsidRPr="00000000">
        <w:rPr>
          <w:smallCaps w:val="0"/>
          <w:sz w:val="24"/>
          <w:szCs w:val="24"/>
          <w:rtl w:val="0"/>
        </w:rPr>
        <w:tab/>
        <w:tab/>
        <w:tab/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DIP.PSICOLOGIA@CERT.UNIROMA1.IT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b w:val="1"/>
          <w:smallCaps w:val="0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b w:val="1"/>
          <w:smallCaps w:val="0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DOMANDA DI PARTECIPAZIONE ALLA SELEZIONE PER IL CONFERIMENTO DI CONTRATTI DI RICERCA di cui al bando emanato con D.D. n. …………. codice concorso …………………………………………………….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Il/La sottoscritto/a: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Cognome e Nome: ______________________________________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Data e Luogo di Nascita: 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Residenza: ______________________________________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Codice Fiscale: ______________________________________ (solo per i cittadini italiani)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Cittadinanza: ______________________________________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Indirizzo di posta elettronica certificata al quale saranno inviate tutte le comunicazioni relative allo svolgimento della presente procedura: ______________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Indirizzo email _______________; Numero telefonico: ____________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seguenti requisiti previsti per la partecipazione alla presente procedura selettiva: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134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dottore di ricerca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[ovvero (solo se indicato nel bando) diploma di specializzazione] in ……………………………….. conseguito in data ……..………………… presso ……………………………………;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1134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 compatibile con la disciplina del relativo programma di ricerca e con le relative regole di rendicontazione,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al terzo anno del corso di dottorato di ricerca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……………………….oppure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all'ultimo anno del corso di specializzazione di area medica 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………………………….., purché il conseguimento del titolo sia previsto entro i sei mesi successivi alla data di pubblicazione del bando;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nelle liste elettorali: ______________________________________ (precisare il Comune e indicare eventualmente i motivi della non iscrizione o della cancellazione)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Obblighi militari: ______________________________________ (solo per i cittadini italiani nati in data anteriore al 01.01.1986)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personale di ruolo, assunto a tempo indeterminato, presso Sapienza;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fruito di contratti da Ricercatore a tempo determinato ai sensi dell’articolo 24 della Legge 240 del 2010;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Conoscenza della lingua italiana: ______________________________________ (solo per cittadini stranieri)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previsti per la partecipazione alla procedura;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cente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 partecipare alla selezione per il conferimento di n. 1 contratto di ricerca presso il: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Dipartimento: ______________________________________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Facoltà: ______________________________________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Gruppo scientifico-disciplinare: ______________________________________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Settore/i Scientifico/i-Disciplinare/i: ______________________________________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Responsabile della ricerca: ______________________________________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Programma di ricerca: ______________________________________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Allega alla presente domanda: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di un documento di riconoscimento in corso di validità (firmata e in formato pdf)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scientifico professionale (datato, firmato e in formato pdf - Allegato “B”)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sostitutiva di certificazione e/o dell’atto di notorietà (datata, firmata e in formato pdf - Allegato “C”)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di ricerca (datato, firmato e in formato pdf – Allegato “D”)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 provvedimento di riconoscimento del titolo di dottore di ricerca (se conseguito all’estero)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Elenco dei titoli presentati (datato, firmato e in formato pdf)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Elenco numerato delle pubblicazioni più significative (datato, firmato e in formato pdf)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Pubblicazioni (in formato pdf)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Versione del curriculum vitae priva di dati sensibili (per la pubblicazione)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cente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 essere a conoscenza e di accettare tutte le disposizioni del bando di selezione.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 essere consapevole delle sanzioni penali previste in caso di dichiarazioni mendaci.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Data: ____________________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2835" w:firstLine="0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Firma ……………………..……………………………..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right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(non soggetta ad autentica ai sensi dell'art. 39 del D.P.R. 28.12.2000, n. 445)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2268" w:firstLine="0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∙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∙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∙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P.PSICOLOGIA@CERT.UNIROMA1.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jw0oFTZhRIsue/xRJOSnSIgQw==">CgMxLjA4AXIhMTdFVVEtVFhIdTY2Rnoxemk3Q1FiNDBNZ3k4NnRvRUd5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