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D1" w:rsidRPr="00CD1737" w:rsidRDefault="00626CF6" w:rsidP="008F2B46">
      <w:pPr>
        <w:jc w:val="center"/>
        <w:rPr>
          <w:b/>
          <w:szCs w:val="22"/>
        </w:rPr>
      </w:pPr>
      <w:r>
        <w:rPr>
          <w:b/>
          <w:szCs w:val="22"/>
        </w:rPr>
        <w:t>I</w:t>
      </w:r>
      <w:r w:rsidR="00E17362" w:rsidRPr="00CD1737">
        <w:rPr>
          <w:b/>
          <w:szCs w:val="22"/>
        </w:rPr>
        <w:t>l Direttore</w:t>
      </w:r>
    </w:p>
    <w:p w:rsidR="00A409D1" w:rsidRDefault="00A409D1" w:rsidP="00A409D1">
      <w:pPr>
        <w:ind w:left="708" w:firstLine="708"/>
        <w:jc w:val="right"/>
        <w:rPr>
          <w:szCs w:val="22"/>
        </w:rPr>
      </w:pPr>
    </w:p>
    <w:p w:rsidR="00A409D1" w:rsidRDefault="00A409D1" w:rsidP="00A409D1">
      <w:pPr>
        <w:ind w:left="708" w:firstLine="708"/>
        <w:jc w:val="right"/>
        <w:rPr>
          <w:szCs w:val="22"/>
        </w:rPr>
      </w:pPr>
    </w:p>
    <w:p w:rsidR="00E17362" w:rsidRDefault="00E17362" w:rsidP="00107A16">
      <w:pPr>
        <w:spacing w:line="360" w:lineRule="auto"/>
      </w:pPr>
    </w:p>
    <w:p w:rsidR="000E65FA" w:rsidRDefault="00E17362" w:rsidP="00CD1737">
      <w:pPr>
        <w:pStyle w:val="Paragrafoelenco"/>
        <w:numPr>
          <w:ilvl w:val="0"/>
          <w:numId w:val="8"/>
        </w:numPr>
        <w:spacing w:line="360" w:lineRule="auto"/>
        <w:ind w:left="426"/>
      </w:pPr>
      <w:r>
        <w:t xml:space="preserve">Visto il Bando di selezione </w:t>
      </w:r>
      <w:r w:rsidRPr="00107A16">
        <w:rPr>
          <w:b/>
        </w:rPr>
        <w:t xml:space="preserve">DD. n. </w:t>
      </w:r>
      <w:r w:rsidR="005E2A5E">
        <w:rPr>
          <w:b/>
        </w:rPr>
        <w:t>23/2017</w:t>
      </w:r>
      <w:r w:rsidRPr="00107A16">
        <w:rPr>
          <w:b/>
        </w:rPr>
        <w:t xml:space="preserve"> del </w:t>
      </w:r>
      <w:r w:rsidR="005E2A5E">
        <w:rPr>
          <w:b/>
        </w:rPr>
        <w:t>10/04/2017</w:t>
      </w:r>
      <w:r w:rsidRPr="00107A16">
        <w:rPr>
          <w:b/>
        </w:rPr>
        <w:t xml:space="preserve"> </w:t>
      </w:r>
      <w:r w:rsidR="000E65FA">
        <w:t xml:space="preserve">per l’affidamento di un incarico di collaborazione continuata e continuativa con scadenza fissata il </w:t>
      </w:r>
      <w:r w:rsidR="005E2A5E">
        <w:t>25/04/2017</w:t>
      </w:r>
      <w:r w:rsidR="000E65FA">
        <w:t xml:space="preserve"> </w:t>
      </w:r>
    </w:p>
    <w:p w:rsidR="00CD1737" w:rsidRDefault="000E65FA" w:rsidP="00CD1737">
      <w:pPr>
        <w:pStyle w:val="Paragrafoelenco"/>
        <w:numPr>
          <w:ilvl w:val="0"/>
          <w:numId w:val="8"/>
        </w:numPr>
        <w:spacing w:line="360" w:lineRule="auto"/>
        <w:ind w:left="426"/>
      </w:pPr>
      <w:r>
        <w:t xml:space="preserve">Visto l’art. 8 del </w:t>
      </w:r>
      <w:r w:rsidRPr="00CD1737">
        <w:rPr>
          <w:i/>
        </w:rPr>
        <w:t xml:space="preserve">Regolamento </w:t>
      </w:r>
      <w:r w:rsidR="00107A16" w:rsidRPr="00CD1737">
        <w:rPr>
          <w:i/>
        </w:rPr>
        <w:t xml:space="preserve">per l’affidamento di incarichi di collaborazione coordinata e continuativa, consulenza professionale e prestazione occasionale </w:t>
      </w:r>
      <w:r>
        <w:t>reso esecutivo con DD. n. 768/08 del 12/08/2008</w:t>
      </w:r>
    </w:p>
    <w:p w:rsidR="000E65FA" w:rsidRDefault="007B0888" w:rsidP="00CD1737">
      <w:pPr>
        <w:pStyle w:val="Paragrafoelenco"/>
        <w:spacing w:line="360" w:lineRule="auto"/>
        <w:ind w:left="426"/>
      </w:pPr>
      <w:r>
        <w:tab/>
      </w:r>
    </w:p>
    <w:p w:rsidR="008F2B46" w:rsidRDefault="000E65FA" w:rsidP="00107A16">
      <w:pPr>
        <w:spacing w:line="360" w:lineRule="auto"/>
        <w:jc w:val="center"/>
      </w:pPr>
      <w:r>
        <w:t>DECRETA</w:t>
      </w:r>
    </w:p>
    <w:p w:rsidR="000E65FA" w:rsidRDefault="000E65FA" w:rsidP="00107A16">
      <w:pPr>
        <w:spacing w:line="360" w:lineRule="auto"/>
        <w:jc w:val="center"/>
      </w:pPr>
    </w:p>
    <w:p w:rsidR="000E65FA" w:rsidRDefault="000E65FA" w:rsidP="00107A16">
      <w:pPr>
        <w:spacing w:line="360" w:lineRule="auto"/>
      </w:pPr>
      <w:r>
        <w:t>che la Commissione per l’affidamento d</w:t>
      </w:r>
      <w:r w:rsidR="008F2B46">
        <w:t>i</w:t>
      </w:r>
      <w:r>
        <w:t xml:space="preserve"> un incarico di collaborazione continuata e continuativa di cui al Bando </w:t>
      </w:r>
      <w:r w:rsidR="005E2A5E">
        <w:t>23/2017</w:t>
      </w:r>
      <w:r>
        <w:t xml:space="preserve"> è composta </w:t>
      </w:r>
      <w:r w:rsidR="008F2B46">
        <w:t>da:</w:t>
      </w:r>
      <w:r>
        <w:t xml:space="preserve"> </w:t>
      </w:r>
    </w:p>
    <w:p w:rsidR="000A4C5E" w:rsidRDefault="005E2A5E" w:rsidP="00107A16">
      <w:pPr>
        <w:spacing w:line="360" w:lineRule="auto"/>
        <w:rPr>
          <w:b/>
        </w:rPr>
      </w:pPr>
      <w:r>
        <w:rPr>
          <w:b/>
        </w:rPr>
        <w:t>Antonio Capone</w:t>
      </w:r>
    </w:p>
    <w:p w:rsidR="005E2A5E" w:rsidRDefault="005E2A5E" w:rsidP="00107A16">
      <w:pPr>
        <w:spacing w:line="360" w:lineRule="auto"/>
        <w:rPr>
          <w:b/>
        </w:rPr>
      </w:pPr>
      <w:r>
        <w:rPr>
          <w:b/>
        </w:rPr>
        <w:t>Paola Leaci</w:t>
      </w:r>
    </w:p>
    <w:p w:rsidR="005E2A5E" w:rsidRDefault="005E2A5E" w:rsidP="00107A16">
      <w:pPr>
        <w:spacing w:line="360" w:lineRule="auto"/>
        <w:rPr>
          <w:b/>
        </w:rPr>
      </w:pPr>
      <w:r>
        <w:rPr>
          <w:b/>
        </w:rPr>
        <w:t xml:space="preserve">Franco </w:t>
      </w:r>
      <w:proofErr w:type="spellStart"/>
      <w:r>
        <w:rPr>
          <w:b/>
        </w:rPr>
        <w:t>Meddi</w:t>
      </w:r>
      <w:proofErr w:type="spellEnd"/>
    </w:p>
    <w:p w:rsidR="00A409D1" w:rsidRPr="000E65FA" w:rsidRDefault="00A409D1" w:rsidP="00687132">
      <w:pPr>
        <w:rPr>
          <w:b/>
        </w:rPr>
      </w:pPr>
    </w:p>
    <w:p w:rsidR="007F30A0" w:rsidRDefault="007F30A0" w:rsidP="00687132"/>
    <w:p w:rsidR="00A409D1" w:rsidRDefault="00A409D1" w:rsidP="00687132"/>
    <w:p w:rsidR="00D00E6C" w:rsidRDefault="00A409D1" w:rsidP="00D00E6C">
      <w:pPr>
        <w:jc w:val="right"/>
      </w:pPr>
      <w:r>
        <w:t xml:space="preserve">Il </w:t>
      </w:r>
      <w:r w:rsidR="00D00E6C">
        <w:t>Direttore Del Dipartimento</w:t>
      </w:r>
    </w:p>
    <w:p w:rsidR="000A4C5E" w:rsidRDefault="004A0739" w:rsidP="004A0739">
      <w:pPr>
        <w:ind w:left="4956" w:firstLine="708"/>
      </w:pPr>
      <w:r>
        <w:t xml:space="preserve">   </w:t>
      </w:r>
      <w:r w:rsidR="00D00E6C">
        <w:t xml:space="preserve">Prof. </w:t>
      </w:r>
      <w:r w:rsidR="005E2A5E">
        <w:t>Paolo Mataloni</w:t>
      </w:r>
      <w:r w:rsidR="00D00E6C">
        <w:t xml:space="preserve"> </w:t>
      </w:r>
      <w:r w:rsidR="00A409D1">
        <w:t xml:space="preserve"> </w:t>
      </w: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Pr="00AA06E3" w:rsidRDefault="000A4C5E" w:rsidP="000A4C5E">
      <w:pPr>
        <w:jc w:val="both"/>
        <w:rPr>
          <w:b/>
        </w:rPr>
      </w:pPr>
    </w:p>
    <w:p w:rsidR="000A4C5E" w:rsidRPr="00AA06E3" w:rsidRDefault="000A4C5E" w:rsidP="000A4C5E">
      <w:pPr>
        <w:pBdr>
          <w:bottom w:val="double" w:sz="6" w:space="1" w:color="auto"/>
        </w:pBdr>
        <w:jc w:val="both"/>
        <w:rPr>
          <w:b/>
        </w:rPr>
      </w:pPr>
    </w:p>
    <w:p w:rsidR="000A4C5E" w:rsidRPr="00AA06E3" w:rsidRDefault="000A4C5E" w:rsidP="000A4C5E">
      <w:pPr>
        <w:jc w:val="both"/>
        <w:rPr>
          <w:b/>
        </w:rPr>
      </w:pPr>
    </w:p>
    <w:p w:rsidR="000A4C5E" w:rsidRPr="00AA06E3" w:rsidRDefault="000A4C5E" w:rsidP="000A4C5E">
      <w:pPr>
        <w:jc w:val="both"/>
        <w:rPr>
          <w:b/>
        </w:rPr>
      </w:pPr>
    </w:p>
    <w:p w:rsidR="000A4C5E" w:rsidRPr="00AA06E3" w:rsidRDefault="000A4C5E" w:rsidP="000A4C5E">
      <w:pPr>
        <w:jc w:val="both"/>
        <w:rPr>
          <w:b/>
        </w:rPr>
      </w:pPr>
      <w:proofErr w:type="gramStart"/>
      <w:r w:rsidRPr="00AA06E3">
        <w:rPr>
          <w:b/>
        </w:rPr>
        <w:t>Repertorio</w:t>
      </w:r>
      <w:r>
        <w:rPr>
          <w:b/>
        </w:rPr>
        <w:t xml:space="preserve">  </w:t>
      </w:r>
      <w:r w:rsidR="00F20D9D">
        <w:rPr>
          <w:b/>
        </w:rPr>
        <w:t>26</w:t>
      </w:r>
      <w:proofErr w:type="gramEnd"/>
      <w:r w:rsidR="00F20D9D">
        <w:rPr>
          <w:b/>
        </w:rPr>
        <w:t>/2017</w:t>
      </w:r>
      <w:r>
        <w:rPr>
          <w:b/>
        </w:rPr>
        <w:t xml:space="preserve">   </w:t>
      </w:r>
    </w:p>
    <w:p w:rsidR="000A4C5E" w:rsidRPr="00AA06E3" w:rsidRDefault="000A4C5E" w:rsidP="000A4C5E">
      <w:pPr>
        <w:jc w:val="both"/>
      </w:pPr>
      <w:proofErr w:type="spellStart"/>
      <w:r w:rsidRPr="00AA06E3">
        <w:rPr>
          <w:b/>
        </w:rPr>
        <w:t>Prot</w:t>
      </w:r>
      <w:proofErr w:type="spellEnd"/>
      <w:r w:rsidRPr="00AA06E3">
        <w:rPr>
          <w:b/>
        </w:rPr>
        <w:t xml:space="preserve">. </w:t>
      </w:r>
      <w:r w:rsidR="00F20D9D">
        <w:rPr>
          <w:b/>
        </w:rPr>
        <w:t>1064</w:t>
      </w:r>
      <w:r>
        <w:rPr>
          <w:b/>
        </w:rPr>
        <w:tab/>
      </w:r>
      <w:r>
        <w:rPr>
          <w:b/>
        </w:rPr>
        <w:tab/>
        <w:t xml:space="preserve">del </w:t>
      </w:r>
      <w:r w:rsidR="00F20D9D">
        <w:rPr>
          <w:b/>
        </w:rPr>
        <w:t>26/04/2017</w:t>
      </w:r>
      <w:bookmarkStart w:id="0" w:name="_GoBack"/>
      <w:bookmarkEnd w:id="0"/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C5E" w:rsidRDefault="000A4C5E" w:rsidP="004A0739">
      <w:pPr>
        <w:ind w:left="4956" w:firstLine="708"/>
      </w:pPr>
    </w:p>
    <w:p w:rsidR="000A4E47" w:rsidRPr="00687132" w:rsidRDefault="000A4E47" w:rsidP="004A0739">
      <w:pPr>
        <w:ind w:left="4956" w:firstLine="708"/>
        <w:rPr>
          <w:szCs w:val="22"/>
        </w:rPr>
      </w:pPr>
    </w:p>
    <w:sectPr w:rsidR="000A4E47" w:rsidRPr="00687132" w:rsidSect="00626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8" w:bottom="993" w:left="2268" w:header="709" w:footer="3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2B" w:rsidRDefault="00E4532B">
      <w:r>
        <w:separator/>
      </w:r>
    </w:p>
  </w:endnote>
  <w:endnote w:type="continuationSeparator" w:id="0">
    <w:p w:rsidR="00E4532B" w:rsidRDefault="00E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EE" w:rsidRDefault="00E47D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A" w:rsidRPr="007316E2" w:rsidRDefault="00A9207A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Dipartimento di Fisica - </w:t>
    </w:r>
    <w:r w:rsidRPr="007316E2">
      <w:rPr>
        <w:rFonts w:ascii="Arial" w:hAnsi="Arial"/>
        <w:b/>
        <w:sz w:val="14"/>
      </w:rPr>
      <w:t xml:space="preserve">Ufficio Assegni </w:t>
    </w:r>
  </w:p>
  <w:p w:rsidR="00A9207A" w:rsidRPr="007316E2" w:rsidRDefault="00A9207A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A9207A" w:rsidRPr="007316E2" w:rsidRDefault="00A9207A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A9207A" w:rsidRDefault="008B08A3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A9207A" w:rsidRPr="000E1656">
        <w:rPr>
          <w:rStyle w:val="Collegamentoipertestuale"/>
          <w:rFonts w:ascii="Arial" w:hAnsi="Arial"/>
          <w:sz w:val="14"/>
          <w:lang w:val="en-GB"/>
        </w:rPr>
        <w:t>http://www.phys.uniroma1.it/fisica/</w:t>
      </w:r>
    </w:hyperlink>
  </w:p>
  <w:p w:rsidR="00A9207A" w:rsidRPr="005E2A5E" w:rsidRDefault="00A9207A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E4" w:rsidRDefault="003568E4" w:rsidP="003568E4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3568E4" w:rsidRPr="00A44DA2" w:rsidRDefault="003568E4" w:rsidP="00A44DA2">
    <w:pPr>
      <w:pStyle w:val="Pidipagina"/>
      <w:spacing w:line="180" w:lineRule="exact"/>
      <w:rPr>
        <w:rFonts w:ascii="Arial" w:hAnsi="Arial"/>
        <w:b/>
        <w:sz w:val="14"/>
      </w:rPr>
    </w:pPr>
    <w:r w:rsidRPr="0086500A">
      <w:rPr>
        <w:rFonts w:ascii="Arial" w:hAnsi="Arial"/>
        <w:b/>
        <w:sz w:val="14"/>
      </w:rPr>
      <w:t>Ufficio:</w:t>
    </w:r>
    <w:r>
      <w:rPr>
        <w:rFonts w:ascii="Arial" w:hAnsi="Arial"/>
        <w:b/>
        <w:sz w:val="14"/>
      </w:rPr>
      <w:t xml:space="preserve"> Assegni di Ricerca Ricercatori a tempo determinato </w:t>
    </w:r>
    <w:r w:rsidRPr="0086500A">
      <w:rPr>
        <w:rFonts w:ascii="Arial" w:hAnsi="Arial"/>
        <w:b/>
        <w:sz w:val="14"/>
      </w:rPr>
      <w:t>Borse di</w:t>
    </w:r>
    <w:r>
      <w:rPr>
        <w:rFonts w:ascii="Arial" w:hAnsi="Arial"/>
        <w:b/>
        <w:sz w:val="14"/>
      </w:rPr>
      <w:t xml:space="preserve"> Studio per attività di ricerca </w:t>
    </w:r>
    <w:r w:rsidRPr="0086500A">
      <w:rPr>
        <w:rFonts w:ascii="Arial" w:hAnsi="Arial"/>
        <w:b/>
        <w:sz w:val="14"/>
      </w:rPr>
      <w:t>Affidamenti incarichi esterni</w:t>
    </w:r>
    <w:r>
      <w:rPr>
        <w:rFonts w:ascii="Arial" w:hAnsi="Arial"/>
        <w:b/>
        <w:sz w:val="14"/>
      </w:rPr>
      <w:t xml:space="preserve"> </w:t>
    </w:r>
    <w:r w:rsidR="00A44DA2">
      <w:rPr>
        <w:rFonts w:ascii="Arial" w:hAnsi="Arial"/>
        <w:b/>
        <w:sz w:val="14"/>
      </w:rPr>
      <w:t xml:space="preserve">     </w:t>
    </w:r>
    <w:r w:rsidRPr="00BC62F6">
      <w:rPr>
        <w:rFonts w:ascii="Arial" w:hAnsi="Arial"/>
        <w:sz w:val="14"/>
      </w:rPr>
      <w:t>https://www.phys.uniroma1.it/fisica/</w:t>
    </w:r>
  </w:p>
  <w:p w:rsidR="00A9207A" w:rsidRPr="003568E4" w:rsidRDefault="00A9207A" w:rsidP="00356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2B" w:rsidRDefault="00E4532B">
      <w:r>
        <w:separator/>
      </w:r>
    </w:p>
  </w:footnote>
  <w:footnote w:type="continuationSeparator" w:id="0">
    <w:p w:rsidR="00E4532B" w:rsidRDefault="00E4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EE" w:rsidRDefault="00E47D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A" w:rsidRDefault="00A9207A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2540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207A" w:rsidRDefault="00A9207A">
    <w:pPr>
      <w:pStyle w:val="Intestazione"/>
      <w:spacing w:line="280" w:lineRule="exact"/>
      <w:rPr>
        <w:rFonts w:ascii="Arial" w:hAnsi="Arial"/>
        <w:sz w:val="20"/>
      </w:rPr>
    </w:pPr>
  </w:p>
  <w:p w:rsidR="00A9207A" w:rsidRDefault="00A9207A">
    <w:pPr>
      <w:pStyle w:val="Intestazione"/>
      <w:spacing w:line="280" w:lineRule="exact"/>
      <w:rPr>
        <w:rFonts w:ascii="Arial" w:hAnsi="Arial"/>
        <w:sz w:val="20"/>
      </w:rPr>
    </w:pPr>
  </w:p>
  <w:p w:rsidR="00A9207A" w:rsidRDefault="00A9207A">
    <w:pPr>
      <w:pStyle w:val="Intestazione"/>
      <w:spacing w:line="280" w:lineRule="exact"/>
      <w:rPr>
        <w:rFonts w:ascii="Arial" w:hAnsi="Arial"/>
        <w:sz w:val="20"/>
      </w:rPr>
    </w:pPr>
  </w:p>
  <w:p w:rsidR="00A9207A" w:rsidRDefault="00A9207A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94375C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94375C">
      <w:rPr>
        <w:rStyle w:val="Numeropagina"/>
        <w:sz w:val="20"/>
      </w:rPr>
      <w:fldChar w:fldCharType="separate"/>
    </w:r>
    <w:r w:rsidR="00626CF6">
      <w:rPr>
        <w:rStyle w:val="Numeropagina"/>
        <w:rFonts w:ascii="Arial" w:hAnsi="Arial"/>
        <w:noProof/>
        <w:sz w:val="20"/>
      </w:rPr>
      <w:t>2</w:t>
    </w:r>
    <w:r w:rsidR="0094375C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A" w:rsidRDefault="00A9207A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-62865</wp:posOffset>
          </wp:positionH>
          <wp:positionV relativeFrom="page">
            <wp:posOffset>-340360</wp:posOffset>
          </wp:positionV>
          <wp:extent cx="2545784" cy="1620570"/>
          <wp:effectExtent l="25400" t="0" r="0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84" cy="162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3897"/>
    <w:multiLevelType w:val="hybridMultilevel"/>
    <w:tmpl w:val="83FE4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79C5"/>
    <w:multiLevelType w:val="hybridMultilevel"/>
    <w:tmpl w:val="86AA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3"/>
    <w:rsid w:val="000065A1"/>
    <w:rsid w:val="00087858"/>
    <w:rsid w:val="000A4C5E"/>
    <w:rsid w:val="000A4E47"/>
    <w:rsid w:val="000A6779"/>
    <w:rsid w:val="000B05BB"/>
    <w:rsid w:val="000B2B09"/>
    <w:rsid w:val="000C07E8"/>
    <w:rsid w:val="000C6396"/>
    <w:rsid w:val="000D3847"/>
    <w:rsid w:val="000E65FA"/>
    <w:rsid w:val="000F2481"/>
    <w:rsid w:val="000F60A0"/>
    <w:rsid w:val="00107A16"/>
    <w:rsid w:val="00115C5D"/>
    <w:rsid w:val="00120042"/>
    <w:rsid w:val="001211B0"/>
    <w:rsid w:val="0012623E"/>
    <w:rsid w:val="00131800"/>
    <w:rsid w:val="0017299C"/>
    <w:rsid w:val="0019202F"/>
    <w:rsid w:val="001A1AE5"/>
    <w:rsid w:val="001A24A2"/>
    <w:rsid w:val="001D033C"/>
    <w:rsid w:val="001E5820"/>
    <w:rsid w:val="001F53D1"/>
    <w:rsid w:val="00212156"/>
    <w:rsid w:val="00246E63"/>
    <w:rsid w:val="0026788D"/>
    <w:rsid w:val="00280E9C"/>
    <w:rsid w:val="002834B5"/>
    <w:rsid w:val="00291E27"/>
    <w:rsid w:val="00295BE5"/>
    <w:rsid w:val="002A0E03"/>
    <w:rsid w:val="002A58AA"/>
    <w:rsid w:val="002B3498"/>
    <w:rsid w:val="002F0429"/>
    <w:rsid w:val="002F12D6"/>
    <w:rsid w:val="002F41FF"/>
    <w:rsid w:val="00313A1B"/>
    <w:rsid w:val="003568E4"/>
    <w:rsid w:val="00356B11"/>
    <w:rsid w:val="00361AD0"/>
    <w:rsid w:val="00385CE3"/>
    <w:rsid w:val="00393D79"/>
    <w:rsid w:val="00397FCB"/>
    <w:rsid w:val="003C2B94"/>
    <w:rsid w:val="003C3420"/>
    <w:rsid w:val="003C4360"/>
    <w:rsid w:val="003E01F0"/>
    <w:rsid w:val="003E17CD"/>
    <w:rsid w:val="00404272"/>
    <w:rsid w:val="00405339"/>
    <w:rsid w:val="004073EB"/>
    <w:rsid w:val="00416EC0"/>
    <w:rsid w:val="004622EB"/>
    <w:rsid w:val="004673DB"/>
    <w:rsid w:val="00497D0D"/>
    <w:rsid w:val="004A0739"/>
    <w:rsid w:val="004A102C"/>
    <w:rsid w:val="004D7A49"/>
    <w:rsid w:val="00556F4B"/>
    <w:rsid w:val="005603BA"/>
    <w:rsid w:val="00573985"/>
    <w:rsid w:val="005C2701"/>
    <w:rsid w:val="005D3ACC"/>
    <w:rsid w:val="005D7436"/>
    <w:rsid w:val="005E2A5E"/>
    <w:rsid w:val="00626CF6"/>
    <w:rsid w:val="00657ECF"/>
    <w:rsid w:val="00687132"/>
    <w:rsid w:val="006959F5"/>
    <w:rsid w:val="006D612B"/>
    <w:rsid w:val="006D6517"/>
    <w:rsid w:val="006E5D97"/>
    <w:rsid w:val="006F147F"/>
    <w:rsid w:val="0071106C"/>
    <w:rsid w:val="00711AEC"/>
    <w:rsid w:val="007158BF"/>
    <w:rsid w:val="00727685"/>
    <w:rsid w:val="0073132F"/>
    <w:rsid w:val="0075150D"/>
    <w:rsid w:val="0075785F"/>
    <w:rsid w:val="00762649"/>
    <w:rsid w:val="00763EEC"/>
    <w:rsid w:val="007709A8"/>
    <w:rsid w:val="007746CD"/>
    <w:rsid w:val="007A72CC"/>
    <w:rsid w:val="007B0888"/>
    <w:rsid w:val="007C1667"/>
    <w:rsid w:val="007D3896"/>
    <w:rsid w:val="007F30A0"/>
    <w:rsid w:val="008006CE"/>
    <w:rsid w:val="008066B1"/>
    <w:rsid w:val="00813DB3"/>
    <w:rsid w:val="00842268"/>
    <w:rsid w:val="00846695"/>
    <w:rsid w:val="008817FB"/>
    <w:rsid w:val="00884C65"/>
    <w:rsid w:val="0089766C"/>
    <w:rsid w:val="008A1183"/>
    <w:rsid w:val="008A74CE"/>
    <w:rsid w:val="008B08A3"/>
    <w:rsid w:val="008C7E73"/>
    <w:rsid w:val="008E09DE"/>
    <w:rsid w:val="008E675A"/>
    <w:rsid w:val="008F2B46"/>
    <w:rsid w:val="00902AF9"/>
    <w:rsid w:val="00907265"/>
    <w:rsid w:val="00911EA8"/>
    <w:rsid w:val="00935A88"/>
    <w:rsid w:val="009423E8"/>
    <w:rsid w:val="0094375C"/>
    <w:rsid w:val="00956927"/>
    <w:rsid w:val="0097261C"/>
    <w:rsid w:val="009B76CE"/>
    <w:rsid w:val="009C32EF"/>
    <w:rsid w:val="009F015E"/>
    <w:rsid w:val="009F2063"/>
    <w:rsid w:val="009F3581"/>
    <w:rsid w:val="00A03E1F"/>
    <w:rsid w:val="00A06E81"/>
    <w:rsid w:val="00A13697"/>
    <w:rsid w:val="00A3608D"/>
    <w:rsid w:val="00A409D1"/>
    <w:rsid w:val="00A44DA2"/>
    <w:rsid w:val="00A671A1"/>
    <w:rsid w:val="00A9207A"/>
    <w:rsid w:val="00AB74E5"/>
    <w:rsid w:val="00AE00CA"/>
    <w:rsid w:val="00AF2101"/>
    <w:rsid w:val="00AF4C27"/>
    <w:rsid w:val="00B002F5"/>
    <w:rsid w:val="00B1119C"/>
    <w:rsid w:val="00B11913"/>
    <w:rsid w:val="00B125DC"/>
    <w:rsid w:val="00B143E4"/>
    <w:rsid w:val="00B35669"/>
    <w:rsid w:val="00B44BFE"/>
    <w:rsid w:val="00B62CAE"/>
    <w:rsid w:val="00B63929"/>
    <w:rsid w:val="00B8372C"/>
    <w:rsid w:val="00BA6211"/>
    <w:rsid w:val="00BC20D8"/>
    <w:rsid w:val="00BC4438"/>
    <w:rsid w:val="00BC62F6"/>
    <w:rsid w:val="00BD235C"/>
    <w:rsid w:val="00BE7544"/>
    <w:rsid w:val="00C30CDE"/>
    <w:rsid w:val="00C4621B"/>
    <w:rsid w:val="00C51873"/>
    <w:rsid w:val="00C522CD"/>
    <w:rsid w:val="00C6007E"/>
    <w:rsid w:val="00C743E7"/>
    <w:rsid w:val="00C755CE"/>
    <w:rsid w:val="00CA6BAA"/>
    <w:rsid w:val="00CC7630"/>
    <w:rsid w:val="00CD1737"/>
    <w:rsid w:val="00CD34EF"/>
    <w:rsid w:val="00D00E6C"/>
    <w:rsid w:val="00D37101"/>
    <w:rsid w:val="00D37E31"/>
    <w:rsid w:val="00D53AF6"/>
    <w:rsid w:val="00D76E4C"/>
    <w:rsid w:val="00D977C4"/>
    <w:rsid w:val="00DB5D42"/>
    <w:rsid w:val="00DF3C4E"/>
    <w:rsid w:val="00E17362"/>
    <w:rsid w:val="00E20186"/>
    <w:rsid w:val="00E36041"/>
    <w:rsid w:val="00E4532B"/>
    <w:rsid w:val="00E47DEE"/>
    <w:rsid w:val="00E605BA"/>
    <w:rsid w:val="00E86195"/>
    <w:rsid w:val="00E86D66"/>
    <w:rsid w:val="00EA4697"/>
    <w:rsid w:val="00EB2689"/>
    <w:rsid w:val="00EB32A6"/>
    <w:rsid w:val="00ED1FA9"/>
    <w:rsid w:val="00ED7A98"/>
    <w:rsid w:val="00EE636B"/>
    <w:rsid w:val="00F01803"/>
    <w:rsid w:val="00F172E8"/>
    <w:rsid w:val="00F20D9D"/>
    <w:rsid w:val="00F37555"/>
    <w:rsid w:val="00F42F68"/>
    <w:rsid w:val="00F44E57"/>
    <w:rsid w:val="00F51EA1"/>
    <w:rsid w:val="00F55F68"/>
    <w:rsid w:val="00F76A82"/>
    <w:rsid w:val="00F8500F"/>
    <w:rsid w:val="00FB27B0"/>
    <w:rsid w:val="00FB2DD8"/>
    <w:rsid w:val="00FB5CE7"/>
    <w:rsid w:val="00FE5295"/>
    <w:rsid w:val="00FE643A"/>
    <w:rsid w:val="00FF5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60C1"/>
  <w15:docId w15:val="{CC6F9340-8D46-4CD8-B181-0F8131F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E20186"/>
    <w:rPr>
      <w:rFonts w:ascii="Courier" w:hAnsi="Courier"/>
      <w:sz w:val="24"/>
    </w:rPr>
  </w:style>
  <w:style w:type="paragraph" w:styleId="Paragrafoelenco">
    <w:name w:val="List Paragraph"/>
    <w:basedOn w:val="Normale"/>
    <w:rsid w:val="00087858"/>
    <w:pPr>
      <w:ind w:left="720"/>
      <w:contextualSpacing/>
    </w:pPr>
  </w:style>
  <w:style w:type="character" w:styleId="Enfasigrassetto">
    <w:name w:val="Strong"/>
    <w:basedOn w:val="Carpredefinitoparagrafo"/>
    <w:qFormat/>
    <w:rsid w:val="00F51EA1"/>
    <w:rPr>
      <w:b/>
      <w:bCs/>
    </w:rPr>
  </w:style>
  <w:style w:type="paragraph" w:customStyle="1" w:styleId="Corpodeltesto1">
    <w:name w:val="Corpo del testo1"/>
    <w:rsid w:val="008C7E73"/>
    <w:pPr>
      <w:spacing w:after="120"/>
    </w:pPr>
    <w:rPr>
      <w:rFonts w:eastAsia="ヒラギノ角ゴ Pro W3"/>
      <w:color w:val="00000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5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fisi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702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Alba</cp:lastModifiedBy>
  <cp:revision>4</cp:revision>
  <cp:lastPrinted>2015-07-23T08:33:00Z</cp:lastPrinted>
  <dcterms:created xsi:type="dcterms:W3CDTF">2017-04-26T15:20:00Z</dcterms:created>
  <dcterms:modified xsi:type="dcterms:W3CDTF">2017-04-26T15:30:00Z</dcterms:modified>
  <cp:category/>
</cp:coreProperties>
</file>