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36" w:rsidRPr="00DE1F55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bookmarkStart w:id="0" w:name="_Hlk518907989"/>
      <w:r w:rsidRPr="00DE1F55">
        <w:rPr>
          <w:rFonts w:ascii="Garamond" w:hAnsi="Garamond"/>
          <w:color w:val="090909"/>
          <w:sz w:val="26"/>
          <w:szCs w:val="26"/>
          <w:lang w:val="it-IT"/>
        </w:rPr>
        <w:t>Allegato A</w:t>
      </w:r>
    </w:p>
    <w:p w:rsidR="004E0236" w:rsidRPr="00DE1F55" w:rsidRDefault="004E0236" w:rsidP="004E0236">
      <w:pPr>
        <w:ind w:left="112" w:right="27"/>
        <w:jc w:val="center"/>
        <w:rPr>
          <w:rFonts w:ascii="Garamond" w:hAnsi="Garamond"/>
          <w:b/>
          <w:caps/>
          <w:sz w:val="26"/>
          <w:szCs w:val="26"/>
          <w:lang w:val="it-IT"/>
        </w:rPr>
      </w:pP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>Fac</w:t>
      </w:r>
      <w:r w:rsidRPr="00DE1F55">
        <w:rPr>
          <w:rFonts w:ascii="Garamond" w:hAnsi="Garamond"/>
          <w:b/>
          <w:caps/>
          <w:color w:val="444444"/>
          <w:sz w:val="26"/>
          <w:szCs w:val="26"/>
          <w:lang w:val="it-IT"/>
        </w:rPr>
        <w:t>-</w:t>
      </w:r>
      <w:r w:rsidRPr="00DE1F55">
        <w:rPr>
          <w:rFonts w:ascii="Garamond" w:hAnsi="Garamond"/>
          <w:b/>
          <w:caps/>
          <w:color w:val="2B2B2B"/>
          <w:sz w:val="26"/>
          <w:szCs w:val="26"/>
          <w:lang w:val="it-IT"/>
        </w:rPr>
        <w:t>si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mile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 xml:space="preserve">della domanda di partecipazione 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(in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>carta semplice)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Dir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ettore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 Dipartimento di</w:t>
      </w:r>
    </w:p>
    <w:p w:rsidR="004E0236" w:rsidRDefault="004E0236" w:rsidP="004E0236">
      <w:pPr>
        <w:pStyle w:val="Corpotesto"/>
        <w:ind w:left="5785" w:right="27"/>
        <w:jc w:val="both"/>
        <w:rPr>
          <w:rFonts w:ascii="Garamond" w:hAnsi="Garamond"/>
          <w:color w:val="171717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Diritto ed economia delle attività produttive </w:t>
      </w:r>
    </w:p>
    <w:p w:rsidR="004E0236" w:rsidRPr="00494317" w:rsidRDefault="004E0236" w:rsidP="004E0236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E-m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ail: </w:t>
      </w:r>
      <w:hyperlink r:id="rId5">
        <w:r w:rsidRPr="00494317">
          <w:rPr>
            <w:rFonts w:ascii="Garamond" w:hAnsi="Garamond"/>
            <w:color w:val="0000FF"/>
            <w:sz w:val="26"/>
            <w:szCs w:val="26"/>
            <w:u w:val="single" w:color="0000FF"/>
            <w:lang w:val="it-IT"/>
          </w:rPr>
          <w:t>direttore.deap@cert.uniroma1.it</w:t>
        </w:r>
      </w:hyperlink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sottoscritt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  </w:t>
      </w:r>
      <w:proofErr w:type="gramStart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proofErr w:type="gramEnd"/>
      <w:r w:rsidRPr="00494317">
        <w:rPr>
          <w:rFonts w:ascii="Garamond" w:hAnsi="Garamond"/>
          <w:color w:val="2B2B2B"/>
          <w:sz w:val="26"/>
          <w:szCs w:val="26"/>
          <w:lang w:val="it-IT"/>
        </w:rPr>
        <w:t>, r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esidente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in   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 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P.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, codice fisca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iede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partecipare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alla p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ocedura selett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va,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titoli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colloquio, per il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reclutamento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n. 1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ri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cercatore con rapporto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lavoro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determinato di tipologia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A", con regime di impegno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pieno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 svolgimento di attività di ricerca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didattica, di didattica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integrativa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servizio agli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tudenti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della durata 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anni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tre,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eventualment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prorogabile per ulteriori due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anni, per i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Settore concor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>
        <w:rPr>
          <w:rFonts w:ascii="Garamond" w:hAnsi="Garamond"/>
          <w:sz w:val="26"/>
          <w:szCs w:val="26"/>
          <w:lang w:val="it-IT"/>
        </w:rPr>
        <w:t>12</w:t>
      </w:r>
      <w:r w:rsidRPr="00494317">
        <w:rPr>
          <w:rFonts w:ascii="Garamond" w:hAnsi="Garamond"/>
          <w:sz w:val="26"/>
          <w:szCs w:val="26"/>
          <w:lang w:val="it-IT"/>
        </w:rPr>
        <w:t>/</w:t>
      </w:r>
      <w:r>
        <w:rPr>
          <w:rFonts w:ascii="Garamond" w:hAnsi="Garamond"/>
          <w:sz w:val="26"/>
          <w:szCs w:val="26"/>
          <w:lang w:val="it-IT"/>
        </w:rPr>
        <w:t>B</w:t>
      </w:r>
      <w:r w:rsidRPr="00494317">
        <w:rPr>
          <w:rFonts w:ascii="Garamond" w:hAnsi="Garamond"/>
          <w:sz w:val="26"/>
          <w:szCs w:val="26"/>
          <w:lang w:val="it-IT"/>
        </w:rPr>
        <w:t>1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- Settore scientifico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-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disciplinare </w:t>
      </w:r>
      <w:r>
        <w:rPr>
          <w:rFonts w:ascii="Garamond" w:hAnsi="Garamond"/>
          <w:color w:val="2B2B2B"/>
          <w:sz w:val="26"/>
          <w:szCs w:val="26"/>
          <w:lang w:val="it-IT"/>
        </w:rPr>
        <w:t>IUS/04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-,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presso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Dipartimento di Diritto ed economia delle attività produttive dell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Università deg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Studi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Roma “La Sapienza”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di cui al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bando prot.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………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…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pubblicato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ta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2B2B2B"/>
          <w:sz w:val="26"/>
          <w:szCs w:val="26"/>
        </w:rPr>
        <w:t xml:space="preserve">A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tal</w:t>
      </w:r>
      <w:proofErr w:type="spellEnd"/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</w:rPr>
        <w:t xml:space="preserve">fine </w:t>
      </w:r>
      <w:proofErr w:type="spellStart"/>
      <w:r w:rsidRPr="00494317">
        <w:rPr>
          <w:rFonts w:ascii="Garamond" w:hAnsi="Garamond" w:cstheme="minorHAnsi"/>
          <w:color w:val="171717"/>
          <w:sz w:val="26"/>
          <w:szCs w:val="26"/>
        </w:rPr>
        <w:t>dichiara</w:t>
      </w:r>
      <w:proofErr w:type="spellEnd"/>
      <w:r w:rsidRPr="00494317">
        <w:rPr>
          <w:rFonts w:ascii="Garamond" w:hAnsi="Garamond" w:cstheme="minorHAnsi"/>
          <w:color w:val="171717"/>
          <w:sz w:val="26"/>
          <w:szCs w:val="26"/>
        </w:rPr>
        <w:t>:</w:t>
      </w:r>
    </w:p>
    <w:p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proofErr w:type="spellStart"/>
      <w:r>
        <w:rPr>
          <w:rFonts w:ascii="Garamond" w:hAnsi="Garamond" w:cstheme="minorHAnsi"/>
          <w:color w:val="171717"/>
          <w:sz w:val="26"/>
          <w:szCs w:val="26"/>
        </w:rPr>
        <w:t>cognome</w:t>
      </w:r>
      <w:proofErr w:type="spellEnd"/>
      <w:r>
        <w:rPr>
          <w:rFonts w:ascii="Garamond" w:hAnsi="Garamond" w:cstheme="minorHAnsi"/>
          <w:color w:val="171717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</w:rPr>
        <w:t>e</w:t>
      </w:r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 w:cstheme="minorHAnsi"/>
          <w:color w:val="171717"/>
          <w:sz w:val="26"/>
          <w:szCs w:val="26"/>
        </w:rPr>
        <w:t>nome</w:t>
      </w:r>
      <w:proofErr w:type="spellEnd"/>
    </w:p>
    <w:p w:rsidR="004E0236" w:rsidRPr="00B70D54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data e </w:t>
      </w:r>
      <w:r w:rsidRPr="00B70D54">
        <w:rPr>
          <w:rFonts w:ascii="Garamond" w:hAnsi="Garamond" w:cstheme="minorHAnsi"/>
          <w:color w:val="090909"/>
          <w:sz w:val="26"/>
          <w:szCs w:val="26"/>
          <w:lang w:val="it-IT"/>
        </w:rPr>
        <w:t>lu</w:t>
      </w:r>
      <w:r w:rsidRPr="00B70D54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ogo </w:t>
      </w:r>
      <w:proofErr w:type="spellStart"/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>dinascita</w:t>
      </w:r>
      <w:proofErr w:type="spellEnd"/>
    </w:p>
    <w:p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residenza</w:t>
      </w:r>
      <w:proofErr w:type="spellEnd"/>
    </w:p>
    <w:p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codice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fiscale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i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cittadini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proofErr w:type="spellEnd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</w:t>
      </w:r>
    </w:p>
    <w:p w:rsidR="004E0236" w:rsidRPr="00494317" w:rsidRDefault="004E0236" w:rsidP="004E0236">
      <w:pPr>
        <w:pStyle w:val="Corpotesto"/>
        <w:numPr>
          <w:ilvl w:val="0"/>
          <w:numId w:val="5"/>
        </w:numPr>
        <w:tabs>
          <w:tab w:val="left" w:pos="426"/>
        </w:tabs>
        <w:ind w:left="679"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090909"/>
          <w:sz w:val="26"/>
          <w:szCs w:val="26"/>
        </w:rPr>
        <w:t>d</w:t>
      </w:r>
      <w:r w:rsidRPr="00494317">
        <w:rPr>
          <w:rFonts w:ascii="Garamond" w:hAnsi="Garamond" w:cstheme="minorHAnsi"/>
          <w:color w:val="2B2B2B"/>
          <w:sz w:val="26"/>
          <w:szCs w:val="26"/>
        </w:rPr>
        <w:t xml:space="preserve">i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essere</w:t>
      </w:r>
      <w:proofErr w:type="spellEnd"/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cittadino</w:t>
      </w:r>
      <w:proofErr w:type="spellEnd"/>
      <w:r w:rsidRPr="00494317">
        <w:rPr>
          <w:rFonts w:ascii="Garamond" w:hAnsi="Garamond" w:cstheme="minorHAnsi"/>
          <w:color w:val="444444"/>
          <w:sz w:val="26"/>
          <w:szCs w:val="26"/>
        </w:rPr>
        <w:t>...........</w:t>
      </w:r>
      <w:r w:rsidRPr="00494317">
        <w:rPr>
          <w:rFonts w:ascii="Garamond" w:hAnsi="Garamond" w:cstheme="minorHAnsi"/>
          <w:color w:val="2B2B2B"/>
          <w:sz w:val="26"/>
          <w:szCs w:val="26"/>
        </w:rPr>
        <w:t>..</w:t>
      </w:r>
      <w:r w:rsidRPr="00494317">
        <w:rPr>
          <w:rFonts w:ascii="Garamond" w:hAnsi="Garamond" w:cstheme="minorHAnsi"/>
          <w:color w:val="444444"/>
          <w:sz w:val="26"/>
          <w:szCs w:val="26"/>
        </w:rPr>
        <w:t>.....................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left="142"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esse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iscritto nelle li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elettorali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Comune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................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ndicare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eventualmente 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mot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vi 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iscrizione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cance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azione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med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ime)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(per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candidati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cittadin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ester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godere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dei diritti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civi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politici nello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appartenenz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 prov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nienza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(ind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are eventualmente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motivi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mancato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nto degli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non aver riportato condanne penali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procediment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penali in corso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attua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 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izione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nei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iguardi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obblighi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litari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olo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cittadini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italiani);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tituito 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presso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una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Pubblica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insufficiente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rendimento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sere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dichiarato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ensi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art.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127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5B5B5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primo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comma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d),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unico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dispo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zioni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ern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degl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gati civili della Stato, approvato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creto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Pres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della Repubblica 10 gennaio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1957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n.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3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dini italiani,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 nota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b);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avere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guata cono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sce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nza </w:t>
      </w:r>
      <w:proofErr w:type="gramStart"/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lingua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italiana</w:t>
      </w:r>
      <w:proofErr w:type="gramEnd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olo per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st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proofErr w:type="spellEnd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un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grado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di affinità, fino al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quart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ado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ompre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 un 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pporto di coniugio con un Professore apparten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Dipartim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alla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truttur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 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ff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ttua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amata 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e,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il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neral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un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co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mpon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 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Un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à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tudi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Roma "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LaS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z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</w:t>
      </w:r>
      <w:proofErr w:type="spellEnd"/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";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egge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qual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eca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pito,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ffetti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bando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lezion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:</w:t>
      </w:r>
    </w:p>
    <w:p w:rsidR="004E0236" w:rsidRPr="00494317" w:rsidRDefault="004E0236" w:rsidP="004E0236">
      <w:pPr>
        <w:pStyle w:val="Paragrafoelenco"/>
        <w:tabs>
          <w:tab w:val="left" w:pos="426"/>
        </w:tabs>
        <w:ind w:right="27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1F1F1F"/>
          <w:sz w:val="26"/>
          <w:szCs w:val="26"/>
          <w:lang w:val="it-IT"/>
        </w:rPr>
        <w:lastRenderedPageBreak/>
        <w:t xml:space="preserve">Città 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................................</w:t>
      </w:r>
      <w:proofErr w:type="gramEnd"/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(Prov.  </w:t>
      </w:r>
      <w:proofErr w:type="gramStart"/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</w:t>
      </w:r>
      <w:r>
        <w:rPr>
          <w:rFonts w:ascii="Garamond" w:hAnsi="Garamond"/>
          <w:color w:val="1F1F1F"/>
          <w:sz w:val="26"/>
          <w:szCs w:val="26"/>
          <w:lang w:val="it-IT"/>
        </w:rPr>
        <w:t>)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Via</w:t>
      </w:r>
      <w:proofErr w:type="gramEnd"/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  …………....................................................  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n.   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..............,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telefono ..........................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..............................,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riservandosi di comunicare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tempestivamente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codesta Univers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tà ogni eventuale variazione del recapito medesimo;</w:t>
      </w:r>
    </w:p>
    <w:p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voler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ric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evere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ogni comunicazione, ivi compresa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convocazione per il colloquio, al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seguente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 indirizzo di posta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lettronica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senza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che il Dipartimento 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Diritto ed economia delle attività produttive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bb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altro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obbligo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di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avviso: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...........................................................................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dichiara, sotto la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 responsabilità,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quanto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u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affermato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isponde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 verità e si obbliga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comprovarlo mediante la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ntazione dei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sc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ritti documenti nei termini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con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le modalità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bilite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bando.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allega alla presente domanda:</w:t>
      </w:r>
    </w:p>
    <w:p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fotocopia di un documento di riconoscimento in corso di validità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proofErr w:type="spellStart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ice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fiscale</w:t>
      </w:r>
      <w:proofErr w:type="spellEnd"/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343434"/>
          <w:sz w:val="26"/>
          <w:szCs w:val="26"/>
          <w:lang w:val="it-IT"/>
        </w:rPr>
      </w:pPr>
      <w:r w:rsidRPr="00494317">
        <w:rPr>
          <w:rFonts w:ascii="Garamond" w:hAnsi="Garamond" w:cstheme="minorHAnsi"/>
          <w:i/>
          <w:color w:val="1F1F1F"/>
          <w:sz w:val="26"/>
          <w:szCs w:val="26"/>
          <w:lang w:val="it-IT"/>
        </w:rPr>
        <w:t xml:space="preserve">curriculum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attiv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tà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scie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ntifico</w:t>
      </w:r>
      <w:r w:rsidRPr="00494317">
        <w:rPr>
          <w:rFonts w:ascii="Garamond" w:hAnsi="Garamond" w:cstheme="minorHAnsi"/>
          <w:color w:val="5D5D5E"/>
          <w:sz w:val="26"/>
          <w:szCs w:val="26"/>
          <w:lang w:val="it-IT"/>
        </w:rPr>
        <w:t>-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profe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ionale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proofErr w:type="spellStart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</w:t>
      </w:r>
      <w:proofErr w:type="spellEnd"/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titoli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rit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enuti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utili ai fini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lla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lezione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relativo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elenco,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proofErr w:type="spellStart"/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</w:t>
      </w:r>
      <w:proofErr w:type="spellEnd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pubblicazioni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scientifiche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già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stampate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alla data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scadenza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bando, con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rel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ativo elenco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numerato, datato e firmato,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indicazione del nome degli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autori,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 titolo, della casa ed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tr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ce, della data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luogo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edizione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oppure del titolo, del numero della ra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cco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lta o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el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volume e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nno di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riferimento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ritto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esprime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proprio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consenso affinc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hé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 dati personali forniti possano essere trattat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rispetto del Decreto legislativ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30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giugno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2003, n. 196, 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er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gli adempimenti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co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nnessi alla presente proc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dura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conosc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nz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rvizio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subordinata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ispet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to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lle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condizioni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cui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agli artt. 1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7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Bando.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data </w:t>
      </w:r>
      <w:proofErr w:type="gramStart"/>
      <w:r w:rsidRPr="00494317">
        <w:rPr>
          <w:rFonts w:ascii="Garamond" w:hAnsi="Garamond"/>
          <w:color w:val="464646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.............. </w:t>
      </w:r>
      <w:r w:rsidRPr="00494317">
        <w:rPr>
          <w:rFonts w:ascii="Garamond" w:hAnsi="Garamond"/>
          <w:color w:val="5D5D5E"/>
          <w:sz w:val="26"/>
          <w:szCs w:val="26"/>
          <w:lang w:val="it-IT"/>
        </w:rPr>
        <w:t>.</w:t>
      </w:r>
      <w:proofErr w:type="gramEnd"/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Firma (c) ...........................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tabs>
          <w:tab w:val="left" w:pos="851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contrario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indica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le condanne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riportate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data dell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sentenza,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autorità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giudiziaria che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464646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emessa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indicare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anche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è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tata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concessa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amni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perdono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giudiziale,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condono,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indulto,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non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menzione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ecc.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anche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nulla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risulta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ul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case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rio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giudiziale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procediment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penal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vono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ind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icati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qual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siasi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natura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stessi.</w:t>
      </w:r>
    </w:p>
    <w:p w:rsidR="004E0236" w:rsidRPr="00494317" w:rsidRDefault="004E0236" w:rsidP="004E0236">
      <w:pPr>
        <w:pStyle w:val="Paragrafoelenco"/>
        <w:tabs>
          <w:tab w:val="left" w:pos="680"/>
        </w:tabs>
        <w:ind w:right="27"/>
        <w:rPr>
          <w:rFonts w:ascii="Garamond" w:hAnsi="Garamond"/>
          <w:color w:val="1F1F1F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b)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contrario indicar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il provvedimento riportato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dello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stesso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5D5D5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Autorità che lo 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 emanato.</w:t>
      </w:r>
    </w:p>
    <w:p w:rsidR="004E0236" w:rsidRPr="00494317" w:rsidRDefault="004E0236" w:rsidP="004E0236">
      <w:pPr>
        <w:pStyle w:val="Paragrafoelenco"/>
        <w:numPr>
          <w:ilvl w:val="0"/>
          <w:numId w:val="17"/>
        </w:numPr>
        <w:tabs>
          <w:tab w:val="left" w:pos="680"/>
        </w:tabs>
        <w:ind w:right="27"/>
        <w:rPr>
          <w:rFonts w:ascii="Garamond" w:hAnsi="Garamond"/>
          <w:color w:val="343434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La firma non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va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aute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nti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cata, ai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sen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39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D.P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R. 28 dicembre 2000,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445.</w:t>
      </w:r>
    </w:p>
    <w:p w:rsidR="004E0236" w:rsidRPr="00494317" w:rsidRDefault="004E0236" w:rsidP="004E0236">
      <w:pPr>
        <w:ind w:right="27"/>
        <w:jc w:val="both"/>
        <w:rPr>
          <w:rFonts w:ascii="Garamond" w:hAnsi="Garamond"/>
          <w:sz w:val="26"/>
          <w:szCs w:val="26"/>
          <w:lang w:val="it-IT"/>
        </w:rPr>
        <w:sectPr w:rsidR="004E0236" w:rsidRPr="00494317">
          <w:footerReference w:type="default" r:id="rId6"/>
          <w:pgSz w:w="11930" w:h="16850"/>
          <w:pgMar w:top="1380" w:right="1020" w:bottom="1360" w:left="1020" w:header="0" w:footer="1171" w:gutter="0"/>
          <w:pgNumType w:start="11"/>
          <w:cols w:space="720"/>
        </w:sectPr>
      </w:pPr>
    </w:p>
    <w:p w:rsidR="004E0236" w:rsidRPr="00494317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B</w:t>
      </w:r>
    </w:p>
    <w:p w:rsidR="004E0236" w:rsidRPr="00494317" w:rsidRDefault="004E0236" w:rsidP="004E0236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DICHIARAZIONI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SOSTITUTIVE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CERTIFICAZIONE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SENSI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DELL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ART.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46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D.P</w:t>
      </w:r>
      <w:r w:rsidRPr="00494317">
        <w:rPr>
          <w:rFonts w:ascii="Garamond" w:hAnsi="Garamond"/>
          <w:b/>
          <w:color w:val="484848"/>
          <w:spacing w:val="-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R.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28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DICEMBRE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2000,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N.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b/>
          <w:color w:val="2E2E2E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    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sottoscritt</w:t>
      </w:r>
      <w:proofErr w:type="spellEnd"/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 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................................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.........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}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il.............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 e residente in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), </w:t>
      </w:r>
      <w:proofErr w:type="gramStart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via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...............................</w:t>
      </w:r>
      <w:proofErr w:type="gramEnd"/>
      <w:r w:rsidRPr="00494317">
        <w:rPr>
          <w:rFonts w:ascii="Garamond" w:hAnsi="Garamond"/>
          <w:color w:val="2E2E2E"/>
          <w:sz w:val="26"/>
          <w:szCs w:val="26"/>
          <w:lang w:val="it-IT"/>
        </w:rPr>
        <w:t>,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consapevole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sanzioni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penali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caso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non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veritiere,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formazione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o 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atti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falsi, richiamate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28 dicembre 2000, n.445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Titolo1"/>
        <w:ind w:left="76"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DICHIARA: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allega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presente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seguente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documento d</w:t>
      </w:r>
      <w:r>
        <w:rPr>
          <w:rFonts w:ascii="Garamond" w:hAnsi="Garamond"/>
          <w:color w:val="565658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identità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(indicare la tipologia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del documento)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........................................,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rilasciato da .........................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ottoscritto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essere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ensi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Decreto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legislativo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30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2003,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>
        <w:rPr>
          <w:rFonts w:ascii="Garamond" w:hAnsi="Garamond"/>
          <w:color w:val="56565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,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raccolti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saranno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trattati,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anche con strumenti informatici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clu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ivam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del procedimento per il quale la presente dichiarazione viene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resa.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Luogo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: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Le dichiarazioni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certificazione,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ciplinate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art. 46 del D.P.R.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20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mbre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2000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consentono al cittadino interessato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tituire a tutti gli effetti e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titolo definitivo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attrav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rso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una propria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sottoscritta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azioni amministrative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relative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stati, qualità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personali e fatti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quali per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esempio:</w:t>
      </w:r>
    </w:p>
    <w:p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680"/>
        </w:tabs>
        <w:ind w:left="67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iscrizione in albi,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elenchi tenuti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pubbliche ammini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trazioni; titolo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di studio, </w:t>
      </w:r>
      <w:proofErr w:type="spellStart"/>
      <w:r w:rsidRPr="00494317">
        <w:rPr>
          <w:rFonts w:ascii="Garamond" w:hAnsi="Garamond"/>
          <w:color w:val="2E2E2E"/>
          <w:sz w:val="26"/>
          <w:szCs w:val="26"/>
          <w:lang w:val="it-IT"/>
        </w:rPr>
        <w:t>esamiso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tenuti</w:t>
      </w:r>
      <w:proofErr w:type="spellEnd"/>
      <w:r w:rsidRPr="00494317">
        <w:rPr>
          <w:rFonts w:ascii="Garamond" w:hAnsi="Garamond"/>
          <w:color w:val="2E2E2E"/>
          <w:sz w:val="26"/>
          <w:szCs w:val="26"/>
          <w:lang w:val="it-IT"/>
        </w:rPr>
        <w:t>;</w:t>
      </w:r>
    </w:p>
    <w:p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680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 profes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ionale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eduta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titolo di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peciali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, di abilitaz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forma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ione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di aggiornam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di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cnica</w:t>
      </w:r>
      <w:proofErr w:type="spellEnd"/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Paragrafoelenco"/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A titolo pur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ese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mplificativo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riport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alcune formul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ch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sono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ess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 trascritt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 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zioni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:</w:t>
      </w:r>
    </w:p>
    <w:p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titolo </w:t>
      </w:r>
      <w:proofErr w:type="spellStart"/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tudio</w:t>
      </w:r>
      <w:proofErr w:type="spellEnd"/>
      <w:r w:rsidRPr="00494317">
        <w:rPr>
          <w:rFonts w:ascii="Garamond" w:hAnsi="Garamond"/>
          <w:color w:val="505050"/>
          <w:sz w:val="26"/>
          <w:szCs w:val="26"/>
          <w:lang w:val="it-IT"/>
        </w:rPr>
        <w:t>:</w:t>
      </w:r>
    </w:p>
    <w:p w:rsidR="004E0236" w:rsidRPr="00B70D54" w:rsidRDefault="004E0236" w:rsidP="004E0236">
      <w:pPr>
        <w:pStyle w:val="Corpotesto"/>
        <w:tabs>
          <w:tab w:val="left" w:pos="679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B70D54">
        <w:rPr>
          <w:rFonts w:ascii="Garamond" w:hAnsi="Garamond"/>
          <w:color w:val="252525"/>
          <w:sz w:val="26"/>
          <w:szCs w:val="26"/>
          <w:lang w:val="it-IT"/>
        </w:rPr>
        <w:t>conseguito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l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pre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ss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..................................................................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 xml:space="preserve">con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 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aver sostenuto i </w:t>
      </w:r>
      <w:proofErr w:type="spellStart"/>
      <w:r w:rsidRPr="00494317">
        <w:rPr>
          <w:rFonts w:ascii="Garamond" w:hAnsi="Garamond"/>
          <w:color w:val="111111"/>
          <w:sz w:val="26"/>
          <w:szCs w:val="26"/>
          <w:lang w:val="it-IT"/>
        </w:rPr>
        <w:t>seguenti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ami</w:t>
      </w:r>
      <w:proofErr w:type="spellEnd"/>
      <w:r w:rsidRPr="00494317">
        <w:rPr>
          <w:rFonts w:ascii="Garamond" w:hAnsi="Garamond"/>
          <w:color w:val="111111"/>
          <w:sz w:val="26"/>
          <w:szCs w:val="26"/>
          <w:lang w:val="it-IT"/>
        </w:rPr>
        <w:t>:</w:t>
      </w:r>
    </w:p>
    <w:p w:rsidR="004E0236" w:rsidRPr="00B70D54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il  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proofErr w:type="gramEnd"/>
      <w:r>
        <w:rPr>
          <w:rFonts w:ascii="Garamond" w:hAnsi="Garamond"/>
          <w:color w:val="505050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presso   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 xml:space="preserve">. 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con</w:t>
      </w:r>
      <w:r>
        <w:rPr>
          <w:rFonts w:ascii="Garamond" w:hAnsi="Garamond"/>
          <w:color w:val="111111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6B6B6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4539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della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nte qual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ifica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professionale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………………………………………………………</w:t>
      </w:r>
      <w:proofErr w:type="gramStart"/>
      <w:r w:rsidRPr="00494317">
        <w:rPr>
          <w:rFonts w:ascii="Garamond" w:hAnsi="Garamond"/>
          <w:color w:val="3C3C3C"/>
          <w:sz w:val="26"/>
          <w:szCs w:val="26"/>
          <w:lang w:val="it-IT"/>
        </w:rPr>
        <w:t>…….</w:t>
      </w:r>
      <w:proofErr w:type="gramEnd"/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 conseguitail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presso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1085"/>
          <w:tab w:val="left" w:pos="1901"/>
          <w:tab w:val="left" w:pos="2306"/>
          <w:tab w:val="left" w:pos="3346"/>
          <w:tab w:val="left" w:pos="3860"/>
          <w:tab w:val="left" w:pos="4921"/>
          <w:tab w:val="left" w:pos="5641"/>
          <w:tab w:val="left" w:pos="6046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essere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in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pos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sesso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del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  <w:t>seguente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titolo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di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specializzazione/abilitazione/formazione/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 xml:space="preserve"> aggiornamento/qual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ficazion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conseguito il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............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esso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:rsidR="004E0236" w:rsidRPr="00494317" w:rsidRDefault="004E0236" w:rsidP="004E0236">
      <w:pPr>
        <w:pStyle w:val="Corpotesto"/>
        <w:numPr>
          <w:ilvl w:val="0"/>
          <w:numId w:val="7"/>
        </w:numPr>
        <w:tabs>
          <w:tab w:val="left" w:pos="679"/>
        </w:tabs>
        <w:ind w:right="27" w:firstLine="30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11111"/>
          <w:sz w:val="26"/>
          <w:szCs w:val="26"/>
          <w:lang w:val="it-IT"/>
        </w:rPr>
        <w:t>d</w:t>
      </w:r>
      <w:proofErr w:type="spellStart"/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avere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estato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il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seguente</w:t>
      </w:r>
      <w:proofErr w:type="spellEnd"/>
      <w:r w:rsidRPr="00494317">
        <w:rPr>
          <w:rFonts w:ascii="Garamond" w:hAnsi="Garamond"/>
          <w:color w:val="252525"/>
          <w:sz w:val="26"/>
          <w:szCs w:val="26"/>
          <w:lang w:val="it-IT"/>
        </w:rPr>
        <w:t>servizio……………………………………...</w:t>
      </w:r>
    </w:p>
    <w:p w:rsidR="004E0236" w:rsidRDefault="004E0236" w:rsidP="004E0236">
      <w:pPr>
        <w:pStyle w:val="Titolo1"/>
        <w:ind w:right="27"/>
        <w:jc w:val="center"/>
        <w:rPr>
          <w:rFonts w:ascii="Garamond" w:hAnsi="Garamond"/>
          <w:color w:val="171717"/>
          <w:sz w:val="26"/>
          <w:szCs w:val="26"/>
          <w:lang w:val="it-IT"/>
        </w:rPr>
      </w:pPr>
    </w:p>
    <w:p w:rsidR="004E0236" w:rsidRPr="00494317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C</w:t>
      </w:r>
    </w:p>
    <w:p w:rsidR="004E0236" w:rsidRPr="00494317" w:rsidRDefault="004E0236" w:rsidP="004E0236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DICHIARAZIONI SOSTITUTIVE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ATTO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 xml:space="preserve">DI </w:t>
      </w:r>
      <w:proofErr w:type="spellStart"/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NOTORIETA</w:t>
      </w:r>
      <w:r>
        <w:rPr>
          <w:rFonts w:ascii="Garamond" w:hAnsi="Garamond"/>
          <w:b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Al</w:t>
      </w:r>
      <w:proofErr w:type="spellEnd"/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 SENSI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ART. 47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DEL D</w:t>
      </w:r>
      <w:r w:rsidRPr="00494317">
        <w:rPr>
          <w:rFonts w:ascii="Garamond" w:hAnsi="Garamond"/>
          <w:b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 xml:space="preserve">P.R. 28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b/>
          <w:color w:val="424242"/>
          <w:sz w:val="26"/>
          <w:szCs w:val="26"/>
          <w:lang w:val="it-IT"/>
        </w:rPr>
        <w:t>ICE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MBRE 2000, N. 445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     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sottoscritt</w:t>
      </w:r>
      <w:proofErr w:type="spellEnd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...     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.................................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position w:val="2"/>
          <w:sz w:val="26"/>
          <w:szCs w:val="26"/>
          <w:lang w:val="it-IT"/>
        </w:rPr>
        <w:t>nato a</w:t>
      </w:r>
    </w:p>
    <w:p w:rsidR="004E0236" w:rsidRPr="00494317" w:rsidRDefault="004E0236" w:rsidP="004E0236">
      <w:pPr>
        <w:pStyle w:val="Corpotesto"/>
        <w:tabs>
          <w:tab w:val="left" w:pos="5778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,</w:t>
      </w:r>
      <w:proofErr w:type="gramStart"/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 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>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 il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residente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  ......</w:t>
      </w:r>
      <w:proofErr w:type="gramStart"/>
      <w:r w:rsidRPr="00494317">
        <w:rPr>
          <w:rFonts w:ascii="Garamond" w:hAnsi="Garamond"/>
          <w:color w:val="424242"/>
          <w:sz w:val="26"/>
          <w:szCs w:val="26"/>
          <w:lang w:val="it-IT"/>
        </w:rPr>
        <w:t>)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,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via</w:t>
      </w:r>
      <w:proofErr w:type="gramEnd"/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C.A.P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</w:p>
    <w:p w:rsidR="004E0236" w:rsidRPr="00494317" w:rsidRDefault="004E0236" w:rsidP="004E0236">
      <w:pPr>
        <w:pStyle w:val="Corpotesto"/>
        <w:ind w:right="27" w:firstLine="50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consapevole delle sanzioni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penali nel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dichiarazioni non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veritiere,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formazione 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uso 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atti falsi, richiamate dall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cembre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n.445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206B23" w:rsidRDefault="004E0236" w:rsidP="004E0236">
      <w:pPr>
        <w:pStyle w:val="Corpotesto"/>
        <w:ind w:left="4447" w:right="27"/>
        <w:jc w:val="both"/>
        <w:rPr>
          <w:rFonts w:ascii="Garamond" w:hAnsi="Garamond"/>
          <w:b/>
          <w:sz w:val="26"/>
          <w:szCs w:val="26"/>
          <w:lang w:val="it-IT"/>
        </w:rPr>
      </w:pPr>
      <w:r w:rsidRPr="00206B23">
        <w:rPr>
          <w:rFonts w:ascii="Garamond" w:hAnsi="Garamond"/>
          <w:b/>
          <w:color w:val="171717"/>
          <w:sz w:val="26"/>
          <w:szCs w:val="26"/>
          <w:lang w:val="it-IT"/>
        </w:rPr>
        <w:t>DICHIARA: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sottoscritto allega 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nte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documento d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identità (indicare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tipologia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umento) 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rilasciato da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 data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scritto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essere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,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sensi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Decreto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legislativo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30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giug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2003,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,</w:t>
      </w:r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raccolti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sara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nno trattati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anche con strumenti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informatici,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lusivamente 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 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roce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dimento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per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quale la pres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dich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razione vien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resa.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 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.................................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 titoli/pubblicazioni 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quali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attesta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conformità 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originale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ins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eriti in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sola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dichiar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 sos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titutiva,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ma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evo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indicati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essamente,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non essendo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sufficiente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generica espres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tipo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tutti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nti/pubblicazioni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alleg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ati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alla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domanda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sono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proofErr w:type="gramStart"/>
      <w:r w:rsidRPr="00494317">
        <w:rPr>
          <w:rFonts w:ascii="Garamond" w:hAnsi="Garamond"/>
          <w:color w:val="2C2C2C"/>
          <w:sz w:val="26"/>
          <w:szCs w:val="26"/>
          <w:lang w:val="it-IT"/>
        </w:rPr>
        <w:t>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originale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</w:t>
      </w:r>
      <w:proofErr w:type="gramEnd"/>
      <w:r w:rsidRPr="00494317">
        <w:rPr>
          <w:rFonts w:ascii="Garamond" w:hAnsi="Garamond"/>
          <w:color w:val="424242"/>
          <w:sz w:val="26"/>
          <w:szCs w:val="26"/>
          <w:lang w:val="it-IT"/>
        </w:rPr>
        <w:t>".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 titolo puramente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esemplificativo si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riportano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alcune formule 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trascritte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sostitutiva dell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atto di notorietà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della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seg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uente</w:t>
      </w:r>
      <w:r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pubblic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azio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dal titolo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206B23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…………………………………………………………………………………………………………………………………………………………………….. edito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.......................................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riprodotto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per intero/e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........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 xml:space="preserve">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 xml:space="preserve">quindi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composta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di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206B23">
        <w:rPr>
          <w:rFonts w:ascii="Garamond" w:hAnsi="Garamond"/>
          <w:color w:val="747475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...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fogli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proofErr w:type="gramStart"/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è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conform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e</w:t>
      </w:r>
      <w:proofErr w:type="gramEnd"/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origin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e.</w:t>
      </w:r>
    </w:p>
    <w:p w:rsidR="004E0236" w:rsidRPr="00494317" w:rsidRDefault="004E0236" w:rsidP="004E0236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proofErr w:type="spellStart"/>
      <w:r w:rsidRPr="00494317">
        <w:rPr>
          <w:rFonts w:ascii="Garamond" w:hAnsi="Garamond"/>
          <w:color w:val="424242"/>
          <w:sz w:val="26"/>
          <w:szCs w:val="26"/>
          <w:lang w:val="it-IT"/>
        </w:rPr>
        <w:t>seguen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eatto</w:t>
      </w:r>
      <w:proofErr w:type="spellEnd"/>
      <w:r w:rsidRPr="00494317">
        <w:rPr>
          <w:rFonts w:ascii="Garamond" w:hAnsi="Garamond"/>
          <w:color w:val="424242"/>
          <w:sz w:val="26"/>
          <w:szCs w:val="26"/>
          <w:lang w:val="it-IT"/>
        </w:rPr>
        <w:t>/doc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ento:</w:t>
      </w:r>
    </w:p>
    <w:p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24242"/>
          <w:sz w:val="26"/>
          <w:szCs w:val="26"/>
          <w:lang w:val="it-IT"/>
        </w:rPr>
        <w:t>………………………………………………………………………………...…………………………………...…………….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conservato/r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asci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 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_ fogli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conforme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original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e.</w:t>
      </w:r>
    </w:p>
    <w:p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719"/>
          <w:tab w:val="left" w:pos="720"/>
        </w:tabs>
        <w:ind w:left="71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del titolo </w:t>
      </w:r>
      <w:proofErr w:type="spellStart"/>
      <w:r w:rsidRPr="00494317">
        <w:rPr>
          <w:rFonts w:ascii="Garamond" w:hAnsi="Garamond"/>
          <w:color w:val="0E0E0E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studio</w:t>
      </w:r>
      <w:proofErr w:type="spellEnd"/>
      <w:r w:rsidRPr="00494317">
        <w:rPr>
          <w:rFonts w:ascii="Garamond" w:hAnsi="Garamond"/>
          <w:color w:val="1F1F1F"/>
          <w:sz w:val="26"/>
          <w:szCs w:val="26"/>
          <w:lang w:val="it-IT"/>
        </w:rPr>
        <w:t>/servizio: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sz w:val="26"/>
          <w:szCs w:val="26"/>
          <w:lang w:val="it-IT"/>
        </w:rPr>
        <w:lastRenderedPageBreak/>
        <w:t xml:space="preserve">rilasciato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pubblica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215899</wp:posOffset>
                </wp:positionV>
                <wp:extent cx="6158230" cy="0"/>
                <wp:effectExtent l="0" t="0" r="0" b="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F8CC" id="Connettore diritto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pt" to="54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aDHAIAADYEAAAOAAAAZHJzL2Uyb0RvYy54bWysU8Fu2zAMvQ/YPwi6p45TN0u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composta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n._</w:t>
      </w: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proofErr w:type="spellStart"/>
      <w:r w:rsidRPr="00494317">
        <w:rPr>
          <w:rFonts w:ascii="Garamond" w:hAnsi="Garamond"/>
          <w:color w:val="1F1F1F"/>
          <w:sz w:val="26"/>
          <w:szCs w:val="26"/>
        </w:rPr>
        <w:t>fogli</w:t>
      </w:r>
      <w:proofErr w:type="spellEnd"/>
      <w:r w:rsidRPr="00494317">
        <w:rPr>
          <w:rFonts w:ascii="Garamond" w:hAnsi="Garamond"/>
          <w:color w:val="1F1F1F"/>
          <w:sz w:val="26"/>
          <w:szCs w:val="26"/>
        </w:rPr>
        <w:t xml:space="preserve"> è </w:t>
      </w:r>
      <w:proofErr w:type="spellStart"/>
      <w:r w:rsidRPr="00494317">
        <w:rPr>
          <w:rFonts w:ascii="Garamond" w:hAnsi="Garamond"/>
          <w:color w:val="1F1F1F"/>
          <w:sz w:val="26"/>
          <w:szCs w:val="26"/>
        </w:rPr>
        <w:t>conforme</w:t>
      </w:r>
      <w:proofErr w:type="spellEnd"/>
      <w:r>
        <w:rPr>
          <w:rFonts w:ascii="Garamond" w:hAnsi="Garamond"/>
          <w:color w:val="1F1F1F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/>
          <w:color w:val="1F1F1F"/>
          <w:sz w:val="26"/>
          <w:szCs w:val="26"/>
        </w:rPr>
        <w:t>all</w:t>
      </w:r>
      <w:r>
        <w:rPr>
          <w:rFonts w:ascii="Garamond" w:hAnsi="Garamond"/>
          <w:color w:val="1F1F1F"/>
          <w:sz w:val="26"/>
          <w:szCs w:val="26"/>
        </w:rPr>
        <w:t>’</w:t>
      </w:r>
      <w:r w:rsidRPr="00494317">
        <w:rPr>
          <w:rFonts w:ascii="Garamond" w:hAnsi="Garamond"/>
          <w:color w:val="1F1F1F"/>
          <w:sz w:val="26"/>
          <w:szCs w:val="26"/>
        </w:rPr>
        <w:t>originale</w:t>
      </w:r>
      <w:proofErr w:type="spellEnd"/>
      <w:r w:rsidRPr="00494317">
        <w:rPr>
          <w:rFonts w:ascii="Garamond" w:hAnsi="Garamond"/>
          <w:color w:val="1F1F1F"/>
          <w:sz w:val="26"/>
          <w:szCs w:val="26"/>
        </w:rPr>
        <w:t>.</w:t>
      </w:r>
    </w:p>
    <w:p w:rsidR="004E0236" w:rsidRPr="00494317" w:rsidRDefault="004E0236" w:rsidP="004E0236">
      <w:pPr>
        <w:pStyle w:val="Paragrafoelenco"/>
        <w:numPr>
          <w:ilvl w:val="0"/>
          <w:numId w:val="1"/>
        </w:numPr>
        <w:tabs>
          <w:tab w:val="left" w:pos="364"/>
        </w:tabs>
        <w:ind w:right="27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per la pubblicazione.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......</w:t>
      </w:r>
      <w:r w:rsidRPr="00494317">
        <w:rPr>
          <w:rFonts w:ascii="Garamond" w:hAnsi="Garamond"/>
          <w:color w:val="2C2C2C"/>
          <w:sz w:val="26"/>
          <w:szCs w:val="26"/>
        </w:rPr>
        <w:t>...........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</w:t>
      </w:r>
      <w:r w:rsidRPr="00494317">
        <w:rPr>
          <w:rFonts w:ascii="Garamond" w:hAnsi="Garamond"/>
          <w:color w:val="1F1F1F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..</w:t>
      </w:r>
      <w:r w:rsidRPr="00494317">
        <w:rPr>
          <w:rFonts w:ascii="Garamond" w:hAnsi="Garamond"/>
          <w:color w:val="1F1F1F"/>
          <w:sz w:val="26"/>
          <w:szCs w:val="26"/>
        </w:rPr>
        <w:t>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........</w:t>
      </w:r>
      <w:r w:rsidRPr="00494317">
        <w:rPr>
          <w:rFonts w:ascii="Garamond" w:hAnsi="Garamond"/>
          <w:color w:val="1F1F1F"/>
          <w:sz w:val="26"/>
          <w:szCs w:val="26"/>
        </w:rPr>
        <w:t>...</w:t>
      </w:r>
      <w:r w:rsidRPr="00494317">
        <w:rPr>
          <w:rFonts w:ascii="Garamond" w:hAnsi="Garamond"/>
          <w:color w:val="6C6C6D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555555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</w:t>
      </w:r>
      <w:r w:rsidRPr="00494317">
        <w:rPr>
          <w:rFonts w:ascii="Garamond" w:hAnsi="Garamond"/>
          <w:color w:val="2C2C2C"/>
          <w:sz w:val="26"/>
          <w:szCs w:val="26"/>
        </w:rPr>
        <w:t>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(</w:t>
      </w:r>
      <w:proofErr w:type="spellStart"/>
      <w:r w:rsidRPr="00494317">
        <w:rPr>
          <w:rFonts w:ascii="Garamond" w:hAnsi="Garamond"/>
          <w:color w:val="0E0E0E"/>
          <w:sz w:val="26"/>
          <w:szCs w:val="26"/>
        </w:rPr>
        <w:t>titolo</w:t>
      </w:r>
      <w:proofErr w:type="spellEnd"/>
      <w:r w:rsidRPr="00494317">
        <w:rPr>
          <w:rFonts w:ascii="Garamond" w:hAnsi="Garamond"/>
          <w:color w:val="0E0E0E"/>
          <w:sz w:val="26"/>
          <w:szCs w:val="26"/>
        </w:rPr>
        <w:t>)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</w:rPr>
      </w:pP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deposito legale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adempiuto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</w:t>
      </w: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5555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....................</w:t>
      </w: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(indicar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nome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ovvero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denominazione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ragione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sociale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domicilio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soggetto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obbligato al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ito)</w:t>
      </w:r>
    </w:p>
    <w:p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dichiarazioni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titutive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di notorietà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ciplinat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47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 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mbr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sostituiscono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non una certificazione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amministrativa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ma un atto di notorietà che appartiene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lla cat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oria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v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rbalizz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ioni.</w:t>
      </w:r>
    </w:p>
    <w:p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 dichiar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azio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 sos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titutiv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di notori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tà po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sso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 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quindi: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fatti,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qu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lit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à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gli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cono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sce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za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 dir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int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compresi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lenco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dati autocertificabili con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dichi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araz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iva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ce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rtifi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conformità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origin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un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docum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nto rila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sc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un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pubblica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mmin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una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pubbl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icaz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un titolo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 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tudi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(art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1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9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D.P.R.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44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5/2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000)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bookmarkEnd w:id="0"/>
    </w:p>
    <w:p w:rsidR="004E0236" w:rsidRPr="000F1301" w:rsidRDefault="004E0236" w:rsidP="004E0236">
      <w:pPr>
        <w:rPr>
          <w:lang w:val="it-IT"/>
        </w:rPr>
      </w:pPr>
    </w:p>
    <w:p w:rsidR="004E0236" w:rsidRPr="004E0236" w:rsidRDefault="004E0236">
      <w:pPr>
        <w:rPr>
          <w:lang w:val="it-IT"/>
        </w:rPr>
      </w:pPr>
      <w:bookmarkStart w:id="1" w:name="_GoBack"/>
      <w:bookmarkEnd w:id="1"/>
    </w:p>
    <w:sectPr w:rsidR="004E0236" w:rsidRPr="004E0236" w:rsidSect="00B70D54">
      <w:footerReference w:type="default" r:id="rId7"/>
      <w:pgSz w:w="11910" w:h="16840"/>
      <w:pgMar w:top="1580" w:right="980" w:bottom="1160" w:left="980" w:header="0" w:footer="9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9E" w:rsidRDefault="004E0236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6683375</wp:posOffset>
              </wp:positionH>
              <wp:positionV relativeFrom="page">
                <wp:posOffset>9810750</wp:posOffset>
              </wp:positionV>
              <wp:extent cx="194310" cy="165735"/>
              <wp:effectExtent l="0" t="0" r="1524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59E" w:rsidRDefault="004E0236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6.25pt;margin-top:772.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lb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" filled="f" stroked="f">
              <v:textbox inset="0,0,0,0">
                <w:txbxContent>
                  <w:p w:rsidR="0079259E" w:rsidRDefault="004E0236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9E" w:rsidRDefault="004E0236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9933940</wp:posOffset>
              </wp:positionV>
              <wp:extent cx="194310" cy="165735"/>
              <wp:effectExtent l="0" t="0" r="15240" b="571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59E" w:rsidRDefault="004E0236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782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/isg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" filled="f" stroked="f">
              <v:textbox inset="0,0,0,0">
                <w:txbxContent>
                  <w:p w:rsidR="0079259E" w:rsidRDefault="004E0236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8BE"/>
    <w:multiLevelType w:val="hybridMultilevel"/>
    <w:tmpl w:val="02DAB072"/>
    <w:lvl w:ilvl="0" w:tplc="73DAFFA4">
      <w:start w:val="1"/>
      <w:numFmt w:val="decimal"/>
      <w:lvlText w:val="%1."/>
      <w:lvlJc w:val="left"/>
      <w:pPr>
        <w:ind w:left="112" w:hanging="284"/>
      </w:pPr>
      <w:rPr>
        <w:rFonts w:hint="default"/>
        <w:spacing w:val="-1"/>
        <w:w w:val="100"/>
      </w:rPr>
    </w:lvl>
    <w:lvl w:ilvl="1" w:tplc="047081DA"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E9A861C4">
      <w:numFmt w:val="bullet"/>
      <w:lvlText w:val="•"/>
      <w:lvlJc w:val="left"/>
      <w:pPr>
        <w:ind w:left="2072" w:hanging="284"/>
      </w:pPr>
      <w:rPr>
        <w:rFonts w:hint="default"/>
      </w:rPr>
    </w:lvl>
    <w:lvl w:ilvl="3" w:tplc="35101082">
      <w:numFmt w:val="bullet"/>
      <w:lvlText w:val="•"/>
      <w:lvlJc w:val="left"/>
      <w:pPr>
        <w:ind w:left="3048" w:hanging="284"/>
      </w:pPr>
      <w:rPr>
        <w:rFonts w:hint="default"/>
      </w:rPr>
    </w:lvl>
    <w:lvl w:ilvl="4" w:tplc="B2D64A24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DCA073C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34C4B92E"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A4E694F8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7E3A1C4A"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1" w15:restartNumberingAfterBreak="0">
    <w:nsid w:val="0AC60B4E"/>
    <w:multiLevelType w:val="hybridMultilevel"/>
    <w:tmpl w:val="C77A51B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0111777"/>
    <w:multiLevelType w:val="hybridMultilevel"/>
    <w:tmpl w:val="F64A11AC"/>
    <w:lvl w:ilvl="0" w:tplc="E08E6124">
      <w:start w:val="3"/>
      <w:numFmt w:val="lowerLetter"/>
      <w:lvlText w:val="%1)"/>
      <w:lvlJc w:val="left"/>
      <w:pPr>
        <w:ind w:left="472" w:hanging="360"/>
      </w:pPr>
      <w:rPr>
        <w:rFonts w:hint="default"/>
        <w:color w:val="1F1F1F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8471497"/>
    <w:multiLevelType w:val="hybridMultilevel"/>
    <w:tmpl w:val="278233D2"/>
    <w:lvl w:ilvl="0" w:tplc="778CD1D6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color w:val="171717"/>
        <w:spacing w:val="-1"/>
        <w:w w:val="99"/>
        <w:sz w:val="20"/>
        <w:szCs w:val="20"/>
      </w:rPr>
    </w:lvl>
    <w:lvl w:ilvl="1" w:tplc="9BDA655C"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E3FCECEC">
      <w:numFmt w:val="bullet"/>
      <w:lvlText w:val="•"/>
      <w:lvlJc w:val="left"/>
      <w:pPr>
        <w:ind w:left="2520" w:hanging="567"/>
      </w:pPr>
      <w:rPr>
        <w:rFonts w:hint="default"/>
      </w:rPr>
    </w:lvl>
    <w:lvl w:ilvl="3" w:tplc="97A41512">
      <w:numFmt w:val="bullet"/>
      <w:lvlText w:val="•"/>
      <w:lvlJc w:val="left"/>
      <w:pPr>
        <w:ind w:left="3440" w:hanging="567"/>
      </w:pPr>
      <w:rPr>
        <w:rFonts w:hint="default"/>
      </w:rPr>
    </w:lvl>
    <w:lvl w:ilvl="4" w:tplc="AD1219A6">
      <w:numFmt w:val="bullet"/>
      <w:lvlText w:val="•"/>
      <w:lvlJc w:val="left"/>
      <w:pPr>
        <w:ind w:left="4360" w:hanging="567"/>
      </w:pPr>
      <w:rPr>
        <w:rFonts w:hint="default"/>
      </w:rPr>
    </w:lvl>
    <w:lvl w:ilvl="5" w:tplc="47BC718C">
      <w:numFmt w:val="bullet"/>
      <w:lvlText w:val="•"/>
      <w:lvlJc w:val="left"/>
      <w:pPr>
        <w:ind w:left="5280" w:hanging="567"/>
      </w:pPr>
      <w:rPr>
        <w:rFonts w:hint="default"/>
      </w:rPr>
    </w:lvl>
    <w:lvl w:ilvl="6" w:tplc="63FE826E">
      <w:numFmt w:val="bullet"/>
      <w:lvlText w:val="•"/>
      <w:lvlJc w:val="left"/>
      <w:pPr>
        <w:ind w:left="6200" w:hanging="567"/>
      </w:pPr>
      <w:rPr>
        <w:rFonts w:hint="default"/>
      </w:rPr>
    </w:lvl>
    <w:lvl w:ilvl="7" w:tplc="156E6EA6">
      <w:numFmt w:val="bullet"/>
      <w:lvlText w:val="•"/>
      <w:lvlJc w:val="left"/>
      <w:pPr>
        <w:ind w:left="7120" w:hanging="567"/>
      </w:pPr>
      <w:rPr>
        <w:rFonts w:hint="default"/>
      </w:rPr>
    </w:lvl>
    <w:lvl w:ilvl="8" w:tplc="6A28DE18"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4" w15:restartNumberingAfterBreak="0">
    <w:nsid w:val="1DE80D5F"/>
    <w:multiLevelType w:val="hybridMultilevel"/>
    <w:tmpl w:val="7E3E7508"/>
    <w:lvl w:ilvl="0" w:tplc="1F04398A">
      <w:start w:val="1"/>
      <w:numFmt w:val="decimal"/>
      <w:lvlText w:val="%1."/>
      <w:lvlJc w:val="left"/>
      <w:pPr>
        <w:ind w:left="112" w:hanging="709"/>
      </w:pPr>
      <w:rPr>
        <w:rFonts w:ascii="Garamond" w:eastAsia="Calibri" w:hAnsi="Garamond" w:cs="Calibri" w:hint="default"/>
        <w:w w:val="100"/>
        <w:sz w:val="26"/>
        <w:szCs w:val="26"/>
      </w:rPr>
    </w:lvl>
    <w:lvl w:ilvl="1" w:tplc="D90C348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62EEA19E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9764472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09A2B7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DFBE0D4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E904FA22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7B4805BC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6CA4681A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5" w15:restartNumberingAfterBreak="0">
    <w:nsid w:val="1E60043B"/>
    <w:multiLevelType w:val="hybridMultilevel"/>
    <w:tmpl w:val="0D2A6582"/>
    <w:lvl w:ilvl="0" w:tplc="935230D0">
      <w:numFmt w:val="bullet"/>
      <w:lvlText w:val="•"/>
      <w:lvlJc w:val="left"/>
      <w:pPr>
        <w:ind w:left="363" w:hanging="211"/>
      </w:pPr>
      <w:rPr>
        <w:rFonts w:ascii="Calibri" w:eastAsia="Calibri" w:hAnsi="Calibri" w:cs="Calibri" w:hint="default"/>
        <w:color w:val="0E0E0E"/>
        <w:w w:val="100"/>
        <w:sz w:val="22"/>
        <w:szCs w:val="22"/>
      </w:rPr>
    </w:lvl>
    <w:lvl w:ilvl="1" w:tplc="F6BC2312">
      <w:numFmt w:val="bullet"/>
      <w:lvlText w:val="•"/>
      <w:lvlJc w:val="left"/>
      <w:pPr>
        <w:ind w:left="1318" w:hanging="211"/>
      </w:pPr>
      <w:rPr>
        <w:rFonts w:hint="default"/>
      </w:rPr>
    </w:lvl>
    <w:lvl w:ilvl="2" w:tplc="C97ACE52">
      <w:numFmt w:val="bullet"/>
      <w:lvlText w:val="•"/>
      <w:lvlJc w:val="left"/>
      <w:pPr>
        <w:ind w:left="2277" w:hanging="211"/>
      </w:pPr>
      <w:rPr>
        <w:rFonts w:hint="default"/>
      </w:rPr>
    </w:lvl>
    <w:lvl w:ilvl="3" w:tplc="DA104C4C">
      <w:numFmt w:val="bullet"/>
      <w:lvlText w:val="•"/>
      <w:lvlJc w:val="left"/>
      <w:pPr>
        <w:ind w:left="3235" w:hanging="211"/>
      </w:pPr>
      <w:rPr>
        <w:rFonts w:hint="default"/>
      </w:rPr>
    </w:lvl>
    <w:lvl w:ilvl="4" w:tplc="661E0D9E">
      <w:numFmt w:val="bullet"/>
      <w:lvlText w:val="•"/>
      <w:lvlJc w:val="left"/>
      <w:pPr>
        <w:ind w:left="4194" w:hanging="211"/>
      </w:pPr>
      <w:rPr>
        <w:rFonts w:hint="default"/>
      </w:rPr>
    </w:lvl>
    <w:lvl w:ilvl="5" w:tplc="CFB01DD0">
      <w:numFmt w:val="bullet"/>
      <w:lvlText w:val="•"/>
      <w:lvlJc w:val="left"/>
      <w:pPr>
        <w:ind w:left="5153" w:hanging="211"/>
      </w:pPr>
      <w:rPr>
        <w:rFonts w:hint="default"/>
      </w:rPr>
    </w:lvl>
    <w:lvl w:ilvl="6" w:tplc="23028256">
      <w:numFmt w:val="bullet"/>
      <w:lvlText w:val="•"/>
      <w:lvlJc w:val="left"/>
      <w:pPr>
        <w:ind w:left="6111" w:hanging="211"/>
      </w:pPr>
      <w:rPr>
        <w:rFonts w:hint="default"/>
      </w:rPr>
    </w:lvl>
    <w:lvl w:ilvl="7" w:tplc="81A4DEF8">
      <w:numFmt w:val="bullet"/>
      <w:lvlText w:val="•"/>
      <w:lvlJc w:val="left"/>
      <w:pPr>
        <w:ind w:left="7070" w:hanging="211"/>
      </w:pPr>
      <w:rPr>
        <w:rFonts w:hint="default"/>
      </w:rPr>
    </w:lvl>
    <w:lvl w:ilvl="8" w:tplc="6DA031EE">
      <w:numFmt w:val="bullet"/>
      <w:lvlText w:val="•"/>
      <w:lvlJc w:val="left"/>
      <w:pPr>
        <w:ind w:left="8029" w:hanging="211"/>
      </w:pPr>
      <w:rPr>
        <w:rFonts w:hint="default"/>
      </w:rPr>
    </w:lvl>
  </w:abstractNum>
  <w:abstractNum w:abstractNumId="6" w15:restartNumberingAfterBreak="0">
    <w:nsid w:val="2167182E"/>
    <w:multiLevelType w:val="hybridMultilevel"/>
    <w:tmpl w:val="9432CD06"/>
    <w:lvl w:ilvl="0" w:tplc="EC4818E4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C41C6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26F29D58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C5FCE79A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C0F62F62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1ADE2702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CC7E8E16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04C200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02D4BDD6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7" w15:restartNumberingAfterBreak="0">
    <w:nsid w:val="2CCC3E56"/>
    <w:multiLevelType w:val="hybridMultilevel"/>
    <w:tmpl w:val="63BCAB3C"/>
    <w:lvl w:ilvl="0" w:tplc="92EAB0C0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DE35F8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E1ECB7C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D7E8BA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FDAE9D04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2D2C48DC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AA3C5EAA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2C64856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87509BD8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8" w15:restartNumberingAfterBreak="0">
    <w:nsid w:val="3F97515A"/>
    <w:multiLevelType w:val="hybridMultilevel"/>
    <w:tmpl w:val="63CE384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415341EB"/>
    <w:multiLevelType w:val="hybridMultilevel"/>
    <w:tmpl w:val="130609F2"/>
    <w:lvl w:ilvl="0" w:tplc="0410000D">
      <w:start w:val="1"/>
      <w:numFmt w:val="bullet"/>
      <w:lvlText w:val=""/>
      <w:lvlJc w:val="left"/>
      <w:pPr>
        <w:ind w:left="709" w:hanging="709"/>
      </w:pPr>
      <w:rPr>
        <w:rFonts w:ascii="Wingdings" w:hAnsi="Wingdings" w:hint="default"/>
        <w:w w:val="100"/>
      </w:rPr>
    </w:lvl>
    <w:lvl w:ilvl="1" w:tplc="00588E76">
      <w:numFmt w:val="bullet"/>
      <w:lvlText w:val="•"/>
      <w:lvlJc w:val="left"/>
      <w:pPr>
        <w:ind w:left="1693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669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645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621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597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6573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7549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8525" w:hanging="709"/>
      </w:pPr>
      <w:rPr>
        <w:rFonts w:hint="default"/>
      </w:rPr>
    </w:lvl>
  </w:abstractNum>
  <w:abstractNum w:abstractNumId="10" w15:restartNumberingAfterBreak="0">
    <w:nsid w:val="4C941F49"/>
    <w:multiLevelType w:val="hybridMultilevel"/>
    <w:tmpl w:val="CF4422E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8FF74CC"/>
    <w:multiLevelType w:val="hybridMultilevel"/>
    <w:tmpl w:val="C57CD226"/>
    <w:lvl w:ilvl="0" w:tplc="B88C7E02">
      <w:start w:val="5"/>
      <w:numFmt w:val="decimal"/>
      <w:lvlText w:val="%1."/>
      <w:lvlJc w:val="left"/>
      <w:pPr>
        <w:ind w:left="112" w:hanging="567"/>
      </w:pPr>
      <w:rPr>
        <w:rFonts w:ascii="Garamond" w:eastAsia="Arial" w:hAnsi="Garamond" w:cs="Arial" w:hint="default"/>
        <w:color w:val="171717"/>
        <w:spacing w:val="-1"/>
        <w:w w:val="99"/>
        <w:sz w:val="26"/>
        <w:szCs w:val="26"/>
      </w:rPr>
    </w:lvl>
    <w:lvl w:ilvl="1" w:tplc="B6B856E8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9A2E4084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696CEA3E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E8AEDDE8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D06C57B4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17BCD9A4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F9B8A4E0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B39C1BC2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2" w15:restartNumberingAfterBreak="0">
    <w:nsid w:val="5D2C2DC4"/>
    <w:multiLevelType w:val="hybridMultilevel"/>
    <w:tmpl w:val="D5EC39DE"/>
    <w:lvl w:ilvl="0" w:tplc="5F440876">
      <w:numFmt w:val="bullet"/>
      <w:lvlText w:val="-"/>
      <w:lvlJc w:val="left"/>
      <w:pPr>
        <w:ind w:left="112" w:hanging="709"/>
      </w:pPr>
      <w:rPr>
        <w:rFonts w:hint="default"/>
        <w:w w:val="100"/>
      </w:rPr>
    </w:lvl>
    <w:lvl w:ilvl="1" w:tplc="00588E7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3" w15:restartNumberingAfterBreak="0">
    <w:nsid w:val="61E9654E"/>
    <w:multiLevelType w:val="hybridMultilevel"/>
    <w:tmpl w:val="7AB84102"/>
    <w:lvl w:ilvl="0" w:tplc="4838EB1A">
      <w:start w:val="2"/>
      <w:numFmt w:val="lowerLetter"/>
      <w:lvlText w:val="%1)"/>
      <w:lvlJc w:val="left"/>
      <w:pPr>
        <w:ind w:left="112" w:hanging="567"/>
      </w:pPr>
      <w:rPr>
        <w:rFonts w:hint="default"/>
        <w:spacing w:val="0"/>
        <w:w w:val="93"/>
      </w:rPr>
    </w:lvl>
    <w:lvl w:ilvl="1" w:tplc="DE76D0D2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8DFEC81E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D4AEC476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5ECC3BE0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90326BD6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6FEE85F0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BD760E3E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D63A0076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4" w15:restartNumberingAfterBreak="0">
    <w:nsid w:val="73623552"/>
    <w:multiLevelType w:val="hybridMultilevel"/>
    <w:tmpl w:val="88DE166A"/>
    <w:lvl w:ilvl="0" w:tplc="398ABB5E">
      <w:numFmt w:val="bullet"/>
      <w:lvlText w:val="•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5A005A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F34672AC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8E8ADD22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5E0B6A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F7E6C15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7C50A04E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84F12A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92B6B90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5" w15:restartNumberingAfterBreak="0">
    <w:nsid w:val="74082F58"/>
    <w:multiLevelType w:val="hybridMultilevel"/>
    <w:tmpl w:val="F53A7CA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5B01FC7"/>
    <w:multiLevelType w:val="hybridMultilevel"/>
    <w:tmpl w:val="B170BD22"/>
    <w:lvl w:ilvl="0" w:tplc="3E745026">
      <w:numFmt w:val="bullet"/>
      <w:lvlText w:val="•"/>
      <w:lvlJc w:val="left"/>
      <w:pPr>
        <w:ind w:left="679" w:hanging="567"/>
      </w:pPr>
      <w:rPr>
        <w:rFonts w:ascii="Arial" w:eastAsia="Arial" w:hAnsi="Arial" w:cs="Arial" w:hint="default"/>
        <w:color w:val="171717"/>
        <w:w w:val="137"/>
        <w:position w:val="1"/>
        <w:sz w:val="20"/>
        <w:szCs w:val="20"/>
      </w:rPr>
    </w:lvl>
    <w:lvl w:ilvl="1" w:tplc="4FB8D0A8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AE67028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1D0E08FC"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62A0EA"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D63670B4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2946B464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F16EC87C"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DCDA5B66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7" w15:restartNumberingAfterBreak="0">
    <w:nsid w:val="77222EA6"/>
    <w:multiLevelType w:val="hybridMultilevel"/>
    <w:tmpl w:val="C520EF1A"/>
    <w:lvl w:ilvl="0" w:tplc="81F8B07C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F2C64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1D4EBF34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A40E43D0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D78C9D2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484AB72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D1B21EF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5F48BF5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3690ADBA">
      <w:numFmt w:val="bullet"/>
      <w:lvlText w:val="•"/>
      <w:lvlJc w:val="left"/>
      <w:pPr>
        <w:ind w:left="7928" w:hanging="70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6"/>
    <w:rsid w:val="004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1CD41-6F6E-4F12-B914-046D41A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E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0236"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0236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E0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0236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E0236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4E023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4E0236"/>
  </w:style>
  <w:style w:type="paragraph" w:customStyle="1" w:styleId="Default">
    <w:name w:val="Default"/>
    <w:rsid w:val="004E0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2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236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E02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0236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E0236"/>
    <w:rPr>
      <w:rFonts w:ascii="Arial Unicode MS" w:eastAsia="Arial Unicode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irettore.deap@cert.uniroma1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sansone</dc:creator>
  <cp:keywords/>
  <dc:description/>
  <cp:lastModifiedBy>stefano sansone</cp:lastModifiedBy>
  <cp:revision>1</cp:revision>
  <dcterms:created xsi:type="dcterms:W3CDTF">2018-07-10T09:13:00Z</dcterms:created>
  <dcterms:modified xsi:type="dcterms:W3CDTF">2018-07-10T09:14:00Z</dcterms:modified>
</cp:coreProperties>
</file>