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D5" w:rsidRPr="00945C87" w:rsidRDefault="00F466D5" w:rsidP="007337F3">
      <w:pPr>
        <w:spacing w:line="240" w:lineRule="auto"/>
        <w:ind w:left="0" w:hanging="2"/>
        <w:jc w:val="right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>ALLEGATO A</w:t>
      </w:r>
    </w:p>
    <w:p w:rsidR="00D5367F" w:rsidRPr="00945C87" w:rsidRDefault="00D5367F" w:rsidP="00D5367F">
      <w:pPr>
        <w:pStyle w:val="Titolo1"/>
        <w:spacing w:line="276" w:lineRule="auto"/>
        <w:ind w:left="0" w:right="350" w:hanging="2"/>
        <w:jc w:val="left"/>
        <w:rPr>
          <w:rFonts w:ascii="Arial" w:hAnsi="Arial" w:cs="Arial"/>
          <w:sz w:val="24"/>
          <w:szCs w:val="24"/>
        </w:rPr>
      </w:pPr>
    </w:p>
    <w:p w:rsidR="00F466D5" w:rsidRPr="00945C87" w:rsidRDefault="00F466D5" w:rsidP="00D5367F">
      <w:pPr>
        <w:pStyle w:val="Titolo1"/>
        <w:spacing w:line="276" w:lineRule="auto"/>
        <w:ind w:left="0" w:right="-29" w:hanging="2"/>
        <w:rPr>
          <w:rFonts w:ascii="Arial" w:hAnsi="Arial" w:cs="Arial"/>
          <w:b/>
          <w:sz w:val="24"/>
          <w:szCs w:val="24"/>
        </w:rPr>
      </w:pPr>
      <w:r w:rsidRPr="00945C87">
        <w:rPr>
          <w:rFonts w:ascii="Arial" w:hAnsi="Arial" w:cs="Arial"/>
          <w:b/>
          <w:sz w:val="24"/>
          <w:szCs w:val="24"/>
        </w:rPr>
        <w:t>ANNO ACCADEMICO 2021-2022</w:t>
      </w:r>
    </w:p>
    <w:p w:rsidR="00F466D5" w:rsidRPr="00945C87" w:rsidRDefault="00F466D5" w:rsidP="00D5367F">
      <w:pPr>
        <w:tabs>
          <w:tab w:val="left" w:pos="0"/>
        </w:tabs>
        <w:spacing w:line="276" w:lineRule="auto"/>
        <w:ind w:left="0" w:right="-29" w:hanging="2"/>
        <w:jc w:val="center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>Domanda per l’ammissione al p</w:t>
      </w:r>
      <w:r w:rsidR="00D5367F" w:rsidRPr="00945C87">
        <w:rPr>
          <w:rFonts w:ascii="Arial" w:hAnsi="Arial" w:cs="Arial"/>
          <w:b/>
        </w:rPr>
        <w:t xml:space="preserve">ercorso d’eccellenza </w:t>
      </w:r>
      <w:r w:rsidR="005B5CFA" w:rsidRPr="00945C87">
        <w:rPr>
          <w:rFonts w:ascii="Arial" w:hAnsi="Arial" w:cs="Arial"/>
          <w:b/>
        </w:rPr>
        <w:t xml:space="preserve">- </w:t>
      </w:r>
      <w:r w:rsidR="00D5367F" w:rsidRPr="00945C87">
        <w:rPr>
          <w:rFonts w:ascii="Arial" w:hAnsi="Arial" w:cs="Arial"/>
          <w:b/>
        </w:rPr>
        <w:t xml:space="preserve">Facoltà di </w:t>
      </w:r>
      <w:r w:rsidRPr="00945C87">
        <w:rPr>
          <w:rFonts w:ascii="Arial" w:hAnsi="Arial" w:cs="Arial"/>
          <w:b/>
        </w:rPr>
        <w:t>Architettura</w:t>
      </w:r>
    </w:p>
    <w:p w:rsidR="00F466D5" w:rsidRPr="00945C87" w:rsidRDefault="00F466D5" w:rsidP="00D5367F">
      <w:pPr>
        <w:pStyle w:val="Corpotesto"/>
        <w:tabs>
          <w:tab w:val="left" w:pos="0"/>
        </w:tabs>
        <w:spacing w:line="276" w:lineRule="auto"/>
        <w:ind w:left="0" w:right="-36" w:hanging="2"/>
        <w:rPr>
          <w:rFonts w:ascii="Arial" w:hAnsi="Arial" w:cs="Arial"/>
        </w:rPr>
      </w:pPr>
    </w:p>
    <w:p w:rsidR="00F466D5" w:rsidRPr="00945C87" w:rsidRDefault="00F466D5" w:rsidP="00D5367F">
      <w:pPr>
        <w:pStyle w:val="Corpotesto"/>
        <w:ind w:left="0" w:right="-29" w:hanging="2"/>
        <w:jc w:val="both"/>
        <w:rPr>
          <w:rFonts w:ascii="Arial" w:hAnsi="Arial" w:cs="Arial"/>
        </w:rPr>
      </w:pPr>
      <w:r w:rsidRPr="00945C87">
        <w:rPr>
          <w:rFonts w:ascii="Arial" w:hAnsi="Arial" w:cs="Arial"/>
        </w:rPr>
        <w:t xml:space="preserve">Lo studente deve compilare il presente modulo in ogni sua parte e deve allegare </w:t>
      </w:r>
      <w:r w:rsidR="00E77460">
        <w:rPr>
          <w:rFonts w:ascii="Arial" w:hAnsi="Arial" w:cs="Arial"/>
        </w:rPr>
        <w:t>il certificato</w:t>
      </w:r>
      <w:r w:rsidRPr="00945C87">
        <w:rPr>
          <w:rFonts w:ascii="Arial" w:hAnsi="Arial" w:cs="Arial"/>
        </w:rPr>
        <w:t xml:space="preserve"> degli esami sostenuti (scaricabile da InfoStud). Le modalità e la scadenza di presentazione del presente modulo sono quelle indicate nel bando, per ciascun corso di studio.</w:t>
      </w:r>
    </w:p>
    <w:p w:rsidR="00F466D5" w:rsidRPr="00945C87" w:rsidRDefault="00F466D5" w:rsidP="00F466D5">
      <w:pPr>
        <w:pStyle w:val="Titolo1"/>
        <w:spacing w:before="120"/>
        <w:ind w:left="0" w:hanging="2"/>
        <w:jc w:val="both"/>
        <w:rPr>
          <w:rFonts w:ascii="Arial" w:hAnsi="Arial" w:cs="Arial"/>
          <w:sz w:val="24"/>
          <w:szCs w:val="24"/>
        </w:rPr>
      </w:pPr>
      <w:r w:rsidRPr="00945C87">
        <w:rPr>
          <w:rFonts w:ascii="Arial" w:hAnsi="Arial" w:cs="Arial"/>
          <w:sz w:val="24"/>
          <w:szCs w:val="24"/>
        </w:rPr>
        <w:t>Il/la sottoscritto/a</w:t>
      </w:r>
    </w:p>
    <w:p w:rsidR="00F466D5" w:rsidRPr="00945C87" w:rsidRDefault="00F466D5" w:rsidP="00F466D5">
      <w:pPr>
        <w:pStyle w:val="Corpotesto"/>
        <w:ind w:left="0" w:hanging="2"/>
        <w:rPr>
          <w:rFonts w:ascii="Arial" w:hAnsi="Arial" w:cs="Arial"/>
        </w:rPr>
      </w:pPr>
    </w:p>
    <w:tbl>
      <w:tblPr>
        <w:tblStyle w:val="TableNormal3"/>
        <w:tblW w:w="960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551"/>
        <w:gridCol w:w="567"/>
        <w:gridCol w:w="425"/>
        <w:gridCol w:w="1670"/>
      </w:tblGrid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Cognome</w:t>
            </w:r>
          </w:p>
        </w:tc>
        <w:tc>
          <w:tcPr>
            <w:tcW w:w="212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66D5" w:rsidRPr="00945C87" w:rsidRDefault="00F466D5" w:rsidP="001B561A">
            <w:pPr>
              <w:pStyle w:val="TableParagraph"/>
              <w:spacing w:before="138"/>
              <w:ind w:left="8" w:right="66"/>
              <w:jc w:val="center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Nome</w:t>
            </w:r>
          </w:p>
        </w:tc>
        <w:tc>
          <w:tcPr>
            <w:tcW w:w="2662" w:type="dxa"/>
            <w:gridSpan w:val="3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 xml:space="preserve">Nato/a </w:t>
            </w:r>
            <w:proofErr w:type="spellStart"/>
            <w:r w:rsidRPr="00945C87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12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66D5" w:rsidRPr="00945C87" w:rsidRDefault="00F466D5" w:rsidP="00B350B8">
            <w:pPr>
              <w:pStyle w:val="TableParagraph"/>
              <w:spacing w:before="138"/>
              <w:ind w:left="48" w:right="186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Prov.</w:t>
            </w:r>
          </w:p>
        </w:tc>
        <w:tc>
          <w:tcPr>
            <w:tcW w:w="56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il</w:t>
            </w:r>
          </w:p>
        </w:tc>
        <w:tc>
          <w:tcPr>
            <w:tcW w:w="1670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F466D5" w:rsidP="001B561A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N. di matricola</w:t>
            </w:r>
          </w:p>
        </w:tc>
        <w:tc>
          <w:tcPr>
            <w:tcW w:w="2127" w:type="dxa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466D5" w:rsidRPr="00945C87" w:rsidRDefault="00F466D5" w:rsidP="00B350B8">
            <w:pPr>
              <w:pStyle w:val="TableParagraph"/>
              <w:spacing w:before="138"/>
              <w:ind w:left="48" w:right="66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E-mail</w:t>
            </w:r>
            <w:r w:rsidR="00E8360C">
              <w:rPr>
                <w:sz w:val="24"/>
                <w:szCs w:val="24"/>
              </w:rPr>
              <w:t xml:space="preserve"> istituzionale</w:t>
            </w:r>
          </w:p>
        </w:tc>
        <w:tc>
          <w:tcPr>
            <w:tcW w:w="2662" w:type="dxa"/>
            <w:gridSpan w:val="3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45C87" w:rsidRPr="00945C87" w:rsidTr="00B350B8">
        <w:trPr>
          <w:trHeight w:val="562"/>
        </w:trPr>
        <w:tc>
          <w:tcPr>
            <w:tcW w:w="2268" w:type="dxa"/>
          </w:tcPr>
          <w:p w:rsidR="00F466D5" w:rsidRPr="00945C87" w:rsidRDefault="00E8360C" w:rsidP="00E8360C">
            <w:pPr>
              <w:pStyle w:val="TableParagraph"/>
              <w:spacing w:before="138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</w:t>
            </w:r>
          </w:p>
        </w:tc>
        <w:tc>
          <w:tcPr>
            <w:tcW w:w="7340" w:type="dxa"/>
            <w:gridSpan w:val="5"/>
          </w:tcPr>
          <w:p w:rsidR="00F466D5" w:rsidRPr="00945C87" w:rsidRDefault="00F466D5" w:rsidP="001B56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466D5" w:rsidRPr="00945C87" w:rsidRDefault="00F466D5" w:rsidP="005B5CFA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F466D5" w:rsidP="005B5CFA">
      <w:pPr>
        <w:spacing w:line="240" w:lineRule="auto"/>
        <w:ind w:left="0" w:right="-29" w:hanging="2"/>
        <w:jc w:val="center"/>
        <w:rPr>
          <w:rFonts w:ascii="Arial" w:hAnsi="Arial" w:cs="Arial"/>
          <w:b/>
        </w:rPr>
      </w:pPr>
      <w:r w:rsidRPr="00945C87">
        <w:rPr>
          <w:rFonts w:ascii="Arial" w:hAnsi="Arial" w:cs="Arial"/>
          <w:b/>
        </w:rPr>
        <w:t>CHIEDE</w:t>
      </w:r>
    </w:p>
    <w:p w:rsidR="005B5CFA" w:rsidRPr="00945C87" w:rsidRDefault="005B5CFA" w:rsidP="005B5CFA">
      <w:pPr>
        <w:spacing w:line="240" w:lineRule="auto"/>
        <w:ind w:left="0" w:right="-29" w:hanging="2"/>
        <w:rPr>
          <w:rFonts w:ascii="Arial" w:hAnsi="Arial" w:cs="Arial"/>
        </w:rPr>
      </w:pPr>
    </w:p>
    <w:p w:rsidR="00F466D5" w:rsidRPr="00945C87" w:rsidRDefault="00F466D5" w:rsidP="00D5367F">
      <w:pPr>
        <w:pStyle w:val="Corpotesto"/>
        <w:spacing w:after="0"/>
        <w:ind w:left="0" w:right="-29" w:hanging="2"/>
        <w:jc w:val="both"/>
        <w:rPr>
          <w:rFonts w:ascii="Arial" w:hAnsi="Arial" w:cs="Arial"/>
        </w:rPr>
      </w:pPr>
      <w:r w:rsidRPr="00945C87">
        <w:rPr>
          <w:rFonts w:ascii="Arial" w:hAnsi="Arial" w:cs="Arial"/>
        </w:rPr>
        <w:t>di partecipare al percorso d’eccellenza per il corso di studio in (barrare la casella corrispondente)</w:t>
      </w:r>
    </w:p>
    <w:p w:rsidR="00D5367F" w:rsidRPr="00945C87" w:rsidRDefault="00D5367F" w:rsidP="00D5367F">
      <w:pPr>
        <w:pStyle w:val="Corpotesto"/>
        <w:spacing w:after="0" w:line="276" w:lineRule="auto"/>
        <w:ind w:left="0" w:right="-29" w:hanging="2"/>
        <w:jc w:val="both"/>
        <w:rPr>
          <w:rFonts w:ascii="Arial" w:hAnsi="Arial" w:cs="Arial"/>
        </w:rPr>
      </w:pPr>
    </w:p>
    <w:tbl>
      <w:tblPr>
        <w:tblStyle w:val="TableNormal3"/>
        <w:tblW w:w="950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094"/>
      </w:tblGrid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 in Design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 xml:space="preserve">CdL in Gestione del Processo Edilizio </w:t>
            </w:r>
            <w:r w:rsidR="007337F3" w:rsidRPr="00945C87">
              <w:rPr>
                <w:sz w:val="24"/>
                <w:szCs w:val="24"/>
              </w:rPr>
              <w:t>-</w:t>
            </w:r>
            <w:r w:rsidRPr="00945C87">
              <w:rPr>
                <w:sz w:val="24"/>
                <w:szCs w:val="24"/>
              </w:rPr>
              <w:t xml:space="preserve"> Project Management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 in Scienze dell’Architettura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Architettura (Restauro)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 xml:space="preserve">CdLM in Architettura </w:t>
            </w:r>
            <w:r w:rsidR="007337F3" w:rsidRPr="00945C87">
              <w:rPr>
                <w:sz w:val="24"/>
                <w:szCs w:val="24"/>
              </w:rPr>
              <w:t>-</w:t>
            </w:r>
            <w:r w:rsidRPr="00945C87">
              <w:rPr>
                <w:sz w:val="24"/>
                <w:szCs w:val="24"/>
              </w:rPr>
              <w:t xml:space="preserve"> Rigenerazione Urbana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Design, Comunicazione Visiva e Multimediale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Product and Service Design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Gestione del Progetto e della Costruzione dei Sistemi Edilizi</w:t>
            </w:r>
          </w:p>
        </w:tc>
      </w:tr>
      <w:tr w:rsidR="00945C87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in Architettura del Paesaggio</w:t>
            </w:r>
          </w:p>
        </w:tc>
      </w:tr>
      <w:tr w:rsidR="00BF164C" w:rsidRPr="00945C87" w:rsidTr="00D61DA2">
        <w:trPr>
          <w:trHeight w:val="397"/>
          <w:jc w:val="center"/>
        </w:trPr>
        <w:tc>
          <w:tcPr>
            <w:tcW w:w="408" w:type="dxa"/>
            <w:vAlign w:val="center"/>
          </w:tcPr>
          <w:p w:rsidR="00BF164C" w:rsidRPr="00945C87" w:rsidRDefault="00BF164C" w:rsidP="00D536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94" w:type="dxa"/>
            <w:vAlign w:val="center"/>
          </w:tcPr>
          <w:p w:rsidR="00BF164C" w:rsidRPr="00945C87" w:rsidRDefault="00BF164C" w:rsidP="00D5367F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45C87">
              <w:rPr>
                <w:sz w:val="24"/>
                <w:szCs w:val="24"/>
              </w:rPr>
              <w:t>CdLM c.u. in Architettura</w:t>
            </w:r>
          </w:p>
        </w:tc>
      </w:tr>
    </w:tbl>
    <w:p w:rsidR="00F466D5" w:rsidRPr="00945C87" w:rsidRDefault="00F466D5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F466D5" w:rsidP="00D5367F">
      <w:pPr>
        <w:spacing w:line="360" w:lineRule="auto"/>
        <w:ind w:left="0" w:right="-36" w:hanging="2"/>
        <w:jc w:val="both"/>
        <w:rPr>
          <w:rFonts w:ascii="Arial" w:hAnsi="Arial" w:cs="Arial"/>
        </w:rPr>
      </w:pPr>
      <w:r w:rsidRPr="00945C87">
        <w:rPr>
          <w:rFonts w:ascii="Arial" w:hAnsi="Arial" w:cs="Arial"/>
        </w:rPr>
        <w:t xml:space="preserve">A tal fine, ai sensi del D.P.R. 28 dicembre 2000, n. 445, dichiara di </w:t>
      </w:r>
      <w:r w:rsidRPr="00945C87">
        <w:rPr>
          <w:rFonts w:ascii="Arial" w:hAnsi="Arial" w:cs="Arial"/>
          <w:spacing w:val="-3"/>
        </w:rPr>
        <w:t xml:space="preserve">essere </w:t>
      </w:r>
      <w:r w:rsidR="00D5367F" w:rsidRPr="00945C87">
        <w:rPr>
          <w:rFonts w:ascii="Arial" w:hAnsi="Arial" w:cs="Arial"/>
        </w:rPr>
        <w:t xml:space="preserve">in possesso </w:t>
      </w:r>
      <w:r w:rsidRPr="00945C87">
        <w:rPr>
          <w:rFonts w:ascii="Arial" w:hAnsi="Arial" w:cs="Arial"/>
        </w:rPr>
        <w:t>di tutti i requisiti di accesso previsti dal bando.</w:t>
      </w:r>
    </w:p>
    <w:p w:rsidR="00D61DA2" w:rsidRDefault="00D61DA2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D5367F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  <w:r w:rsidRPr="00945C87">
        <w:rPr>
          <w:rFonts w:ascii="Arial" w:hAnsi="Arial" w:cs="Arial"/>
        </w:rPr>
        <w:t>Roma,</w:t>
      </w:r>
      <w:r w:rsidR="005B5CFA" w:rsidRPr="00945C87">
        <w:rPr>
          <w:rFonts w:ascii="Arial" w:hAnsi="Arial" w:cs="Arial"/>
        </w:rPr>
        <w:t xml:space="preserve"> ______________</w:t>
      </w:r>
    </w:p>
    <w:p w:rsidR="00D5367F" w:rsidRPr="00945C87" w:rsidRDefault="00D5367F" w:rsidP="00D5367F">
      <w:pPr>
        <w:pStyle w:val="Corpotesto"/>
        <w:spacing w:after="0" w:line="240" w:lineRule="auto"/>
        <w:ind w:left="0" w:hanging="2"/>
        <w:rPr>
          <w:rFonts w:ascii="Arial" w:hAnsi="Arial" w:cs="Arial"/>
        </w:rPr>
      </w:pPr>
    </w:p>
    <w:p w:rsidR="00F466D5" w:rsidRPr="00945C87" w:rsidRDefault="00F466D5" w:rsidP="00D5367F">
      <w:pPr>
        <w:pStyle w:val="Corpotesto"/>
        <w:spacing w:after="0"/>
        <w:ind w:left="0" w:hanging="2"/>
        <w:rPr>
          <w:rFonts w:ascii="Arial" w:hAnsi="Arial" w:cs="Arial"/>
        </w:rPr>
      </w:pP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  <w:t>Firma</w:t>
      </w:r>
    </w:p>
    <w:p w:rsidR="00F466D5" w:rsidRPr="00945C87" w:rsidRDefault="00F466D5" w:rsidP="00D5367F">
      <w:pPr>
        <w:pStyle w:val="Corpotesto"/>
        <w:spacing w:after="0"/>
        <w:ind w:left="0" w:hanging="2"/>
        <w:rPr>
          <w:rFonts w:ascii="Arial" w:hAnsi="Arial" w:cs="Arial"/>
        </w:rPr>
      </w:pPr>
    </w:p>
    <w:p w:rsidR="00F466D5" w:rsidRPr="00945C87" w:rsidRDefault="00F466D5" w:rsidP="007337F3">
      <w:pPr>
        <w:pStyle w:val="Corpotesto"/>
        <w:spacing w:after="0"/>
        <w:ind w:left="0" w:hanging="2"/>
        <w:rPr>
          <w:rFonts w:ascii="Arial" w:hAnsi="Arial" w:cs="Arial"/>
        </w:rPr>
      </w:pP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</w:r>
      <w:r w:rsidRPr="00945C87">
        <w:rPr>
          <w:rFonts w:ascii="Arial" w:hAnsi="Arial" w:cs="Arial"/>
        </w:rPr>
        <w:tab/>
        <w:t>____________________________</w:t>
      </w:r>
      <w:bookmarkStart w:id="0" w:name="_GoBack"/>
      <w:bookmarkEnd w:id="0"/>
    </w:p>
    <w:sectPr w:rsidR="00F466D5" w:rsidRPr="00945C87" w:rsidSect="00D61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134" w:bottom="851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B4" w:rsidRDefault="002F49B4">
      <w:pPr>
        <w:spacing w:line="240" w:lineRule="auto"/>
        <w:ind w:left="0" w:hanging="2"/>
      </w:pPr>
      <w:r>
        <w:separator/>
      </w:r>
    </w:p>
  </w:endnote>
  <w:endnote w:type="continuationSeparator" w:id="0">
    <w:p w:rsidR="002F49B4" w:rsidRDefault="002F49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61DA2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B4" w:rsidRDefault="002F49B4">
      <w:pPr>
        <w:spacing w:line="240" w:lineRule="auto"/>
        <w:ind w:left="0" w:hanging="2"/>
      </w:pPr>
      <w:r>
        <w:separator/>
      </w:r>
    </w:p>
  </w:footnote>
  <w:footnote w:type="continuationSeparator" w:id="0">
    <w:p w:rsidR="002F49B4" w:rsidRDefault="002F49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-589801</wp:posOffset>
          </wp:positionH>
          <wp:positionV relativeFrom="paragraph">
            <wp:posOffset>-411650</wp:posOffset>
          </wp:positionV>
          <wp:extent cx="2062480" cy="117729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2480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:rsidR="001B561A" w:rsidRDefault="001B561A"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1A" w:rsidRPr="00D61DA2" w:rsidRDefault="001B561A" w:rsidP="00D61DA2">
    <w:pPr>
      <w:pStyle w:val="Intestazione"/>
      <w:ind w:left="0" w:hanging="2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A7F"/>
    <w:multiLevelType w:val="multilevel"/>
    <w:tmpl w:val="989E782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0A6F46"/>
    <w:multiLevelType w:val="multilevel"/>
    <w:tmpl w:val="3C1ED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F73498"/>
    <w:multiLevelType w:val="hybridMultilevel"/>
    <w:tmpl w:val="BD06095E"/>
    <w:lvl w:ilvl="0" w:tplc="9F004626">
      <w:start w:val="1"/>
      <w:numFmt w:val="lowerLetter"/>
      <w:lvlText w:val="%1)"/>
      <w:lvlJc w:val="left"/>
      <w:pPr>
        <w:ind w:left="2168" w:hanging="379"/>
      </w:pPr>
      <w:rPr>
        <w:rFonts w:ascii="Arial" w:eastAsia="Arial" w:hAnsi="Arial" w:cs="Arial" w:hint="default"/>
        <w:spacing w:val="-10"/>
        <w:w w:val="100"/>
        <w:sz w:val="24"/>
        <w:szCs w:val="24"/>
        <w:lang w:val="it-IT" w:eastAsia="en-US" w:bidi="ar-SA"/>
      </w:rPr>
    </w:lvl>
    <w:lvl w:ilvl="1" w:tplc="7C7AFBE6">
      <w:numFmt w:val="bullet"/>
      <w:lvlText w:val="•"/>
      <w:lvlJc w:val="left"/>
      <w:pPr>
        <w:ind w:left="2994" w:hanging="379"/>
      </w:pPr>
      <w:rPr>
        <w:rFonts w:hint="default"/>
        <w:lang w:val="it-IT" w:eastAsia="en-US" w:bidi="ar-SA"/>
      </w:rPr>
    </w:lvl>
    <w:lvl w:ilvl="2" w:tplc="71F440DC">
      <w:numFmt w:val="bullet"/>
      <w:lvlText w:val="•"/>
      <w:lvlJc w:val="left"/>
      <w:pPr>
        <w:ind w:left="3828" w:hanging="379"/>
      </w:pPr>
      <w:rPr>
        <w:rFonts w:hint="default"/>
        <w:lang w:val="it-IT" w:eastAsia="en-US" w:bidi="ar-SA"/>
      </w:rPr>
    </w:lvl>
    <w:lvl w:ilvl="3" w:tplc="822C62D6">
      <w:numFmt w:val="bullet"/>
      <w:lvlText w:val="•"/>
      <w:lvlJc w:val="left"/>
      <w:pPr>
        <w:ind w:left="4662" w:hanging="379"/>
      </w:pPr>
      <w:rPr>
        <w:rFonts w:hint="default"/>
        <w:lang w:val="it-IT" w:eastAsia="en-US" w:bidi="ar-SA"/>
      </w:rPr>
    </w:lvl>
    <w:lvl w:ilvl="4" w:tplc="2364212E">
      <w:numFmt w:val="bullet"/>
      <w:lvlText w:val="•"/>
      <w:lvlJc w:val="left"/>
      <w:pPr>
        <w:ind w:left="5496" w:hanging="379"/>
      </w:pPr>
      <w:rPr>
        <w:rFonts w:hint="default"/>
        <w:lang w:val="it-IT" w:eastAsia="en-US" w:bidi="ar-SA"/>
      </w:rPr>
    </w:lvl>
    <w:lvl w:ilvl="5" w:tplc="4860D95A">
      <w:numFmt w:val="bullet"/>
      <w:lvlText w:val="•"/>
      <w:lvlJc w:val="left"/>
      <w:pPr>
        <w:ind w:left="6330" w:hanging="379"/>
      </w:pPr>
      <w:rPr>
        <w:rFonts w:hint="default"/>
        <w:lang w:val="it-IT" w:eastAsia="en-US" w:bidi="ar-SA"/>
      </w:rPr>
    </w:lvl>
    <w:lvl w:ilvl="6" w:tplc="F364DFFE">
      <w:numFmt w:val="bullet"/>
      <w:lvlText w:val="•"/>
      <w:lvlJc w:val="left"/>
      <w:pPr>
        <w:ind w:left="7164" w:hanging="379"/>
      </w:pPr>
      <w:rPr>
        <w:rFonts w:hint="default"/>
        <w:lang w:val="it-IT" w:eastAsia="en-US" w:bidi="ar-SA"/>
      </w:rPr>
    </w:lvl>
    <w:lvl w:ilvl="7" w:tplc="D164A0D4">
      <w:numFmt w:val="bullet"/>
      <w:lvlText w:val="•"/>
      <w:lvlJc w:val="left"/>
      <w:pPr>
        <w:ind w:left="7998" w:hanging="379"/>
      </w:pPr>
      <w:rPr>
        <w:rFonts w:hint="default"/>
        <w:lang w:val="it-IT" w:eastAsia="en-US" w:bidi="ar-SA"/>
      </w:rPr>
    </w:lvl>
    <w:lvl w:ilvl="8" w:tplc="97AE7C8E">
      <w:numFmt w:val="bullet"/>
      <w:lvlText w:val="•"/>
      <w:lvlJc w:val="left"/>
      <w:pPr>
        <w:ind w:left="8832" w:hanging="379"/>
      </w:pPr>
      <w:rPr>
        <w:rFonts w:hint="default"/>
        <w:lang w:val="it-IT" w:eastAsia="en-US" w:bidi="ar-SA"/>
      </w:rPr>
    </w:lvl>
  </w:abstractNum>
  <w:abstractNum w:abstractNumId="3" w15:restartNumberingAfterBreak="0">
    <w:nsid w:val="48E06C1B"/>
    <w:multiLevelType w:val="multilevel"/>
    <w:tmpl w:val="4D5C41A0"/>
    <w:lvl w:ilvl="0">
      <w:start w:val="1"/>
      <w:numFmt w:val="lowerLetter"/>
      <w:lvlText w:val="%1)"/>
      <w:lvlJc w:val="left"/>
      <w:pPr>
        <w:ind w:left="1065" w:hanging="70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E86DD6"/>
    <w:multiLevelType w:val="multilevel"/>
    <w:tmpl w:val="EF6EEEE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906CC4"/>
    <w:multiLevelType w:val="hybridMultilevel"/>
    <w:tmpl w:val="C13C9D4E"/>
    <w:lvl w:ilvl="0" w:tplc="6A36FF08">
      <w:start w:val="1"/>
      <w:numFmt w:val="decimal"/>
      <w:lvlText w:val="%1."/>
      <w:lvlJc w:val="left"/>
      <w:pPr>
        <w:ind w:left="2168" w:hanging="477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it-IT" w:eastAsia="en-US" w:bidi="ar-SA"/>
      </w:rPr>
    </w:lvl>
    <w:lvl w:ilvl="1" w:tplc="64C66EAC">
      <w:numFmt w:val="bullet"/>
      <w:lvlText w:val="•"/>
      <w:lvlJc w:val="left"/>
      <w:pPr>
        <w:ind w:left="2994" w:hanging="477"/>
      </w:pPr>
      <w:rPr>
        <w:rFonts w:hint="default"/>
        <w:lang w:val="it-IT" w:eastAsia="en-US" w:bidi="ar-SA"/>
      </w:rPr>
    </w:lvl>
    <w:lvl w:ilvl="2" w:tplc="3BD6037C">
      <w:numFmt w:val="bullet"/>
      <w:lvlText w:val="•"/>
      <w:lvlJc w:val="left"/>
      <w:pPr>
        <w:ind w:left="3828" w:hanging="477"/>
      </w:pPr>
      <w:rPr>
        <w:rFonts w:hint="default"/>
        <w:lang w:val="it-IT" w:eastAsia="en-US" w:bidi="ar-SA"/>
      </w:rPr>
    </w:lvl>
    <w:lvl w:ilvl="3" w:tplc="E86896E8">
      <w:numFmt w:val="bullet"/>
      <w:lvlText w:val="•"/>
      <w:lvlJc w:val="left"/>
      <w:pPr>
        <w:ind w:left="4662" w:hanging="477"/>
      </w:pPr>
      <w:rPr>
        <w:rFonts w:hint="default"/>
        <w:lang w:val="it-IT" w:eastAsia="en-US" w:bidi="ar-SA"/>
      </w:rPr>
    </w:lvl>
    <w:lvl w:ilvl="4" w:tplc="C67C1B36">
      <w:numFmt w:val="bullet"/>
      <w:lvlText w:val="•"/>
      <w:lvlJc w:val="left"/>
      <w:pPr>
        <w:ind w:left="5496" w:hanging="477"/>
      </w:pPr>
      <w:rPr>
        <w:rFonts w:hint="default"/>
        <w:lang w:val="it-IT" w:eastAsia="en-US" w:bidi="ar-SA"/>
      </w:rPr>
    </w:lvl>
    <w:lvl w:ilvl="5" w:tplc="605AF476">
      <w:numFmt w:val="bullet"/>
      <w:lvlText w:val="•"/>
      <w:lvlJc w:val="left"/>
      <w:pPr>
        <w:ind w:left="6330" w:hanging="477"/>
      </w:pPr>
      <w:rPr>
        <w:rFonts w:hint="default"/>
        <w:lang w:val="it-IT" w:eastAsia="en-US" w:bidi="ar-SA"/>
      </w:rPr>
    </w:lvl>
    <w:lvl w:ilvl="6" w:tplc="FA12095C">
      <w:numFmt w:val="bullet"/>
      <w:lvlText w:val="•"/>
      <w:lvlJc w:val="left"/>
      <w:pPr>
        <w:ind w:left="7164" w:hanging="477"/>
      </w:pPr>
      <w:rPr>
        <w:rFonts w:hint="default"/>
        <w:lang w:val="it-IT" w:eastAsia="en-US" w:bidi="ar-SA"/>
      </w:rPr>
    </w:lvl>
    <w:lvl w:ilvl="7" w:tplc="5FFE1F04">
      <w:numFmt w:val="bullet"/>
      <w:lvlText w:val="•"/>
      <w:lvlJc w:val="left"/>
      <w:pPr>
        <w:ind w:left="7998" w:hanging="477"/>
      </w:pPr>
      <w:rPr>
        <w:rFonts w:hint="default"/>
        <w:lang w:val="it-IT" w:eastAsia="en-US" w:bidi="ar-SA"/>
      </w:rPr>
    </w:lvl>
    <w:lvl w:ilvl="8" w:tplc="52BED3E4">
      <w:numFmt w:val="bullet"/>
      <w:lvlText w:val="•"/>
      <w:lvlJc w:val="left"/>
      <w:pPr>
        <w:ind w:left="8832" w:hanging="477"/>
      </w:pPr>
      <w:rPr>
        <w:rFonts w:hint="default"/>
        <w:lang w:val="it-IT" w:eastAsia="en-US" w:bidi="ar-SA"/>
      </w:rPr>
    </w:lvl>
  </w:abstractNum>
  <w:abstractNum w:abstractNumId="6" w15:restartNumberingAfterBreak="0">
    <w:nsid w:val="75A1659E"/>
    <w:multiLevelType w:val="multilevel"/>
    <w:tmpl w:val="350A2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45"/>
    <w:rsid w:val="0001717B"/>
    <w:rsid w:val="0004028C"/>
    <w:rsid w:val="00041C19"/>
    <w:rsid w:val="00045258"/>
    <w:rsid w:val="00065094"/>
    <w:rsid w:val="00074564"/>
    <w:rsid w:val="000B7B42"/>
    <w:rsid w:val="000C2EB8"/>
    <w:rsid w:val="000D502C"/>
    <w:rsid w:val="000F531A"/>
    <w:rsid w:val="00102C53"/>
    <w:rsid w:val="0013411C"/>
    <w:rsid w:val="0015284D"/>
    <w:rsid w:val="001534CE"/>
    <w:rsid w:val="001764CD"/>
    <w:rsid w:val="001B561A"/>
    <w:rsid w:val="001F001A"/>
    <w:rsid w:val="0028361C"/>
    <w:rsid w:val="002952D2"/>
    <w:rsid w:val="002F49B4"/>
    <w:rsid w:val="00300B7C"/>
    <w:rsid w:val="00315831"/>
    <w:rsid w:val="00317A42"/>
    <w:rsid w:val="003320EF"/>
    <w:rsid w:val="0036719C"/>
    <w:rsid w:val="003759D8"/>
    <w:rsid w:val="003A4837"/>
    <w:rsid w:val="003C0CD1"/>
    <w:rsid w:val="003F5B5B"/>
    <w:rsid w:val="003F65FE"/>
    <w:rsid w:val="00431EDF"/>
    <w:rsid w:val="00462221"/>
    <w:rsid w:val="00485F56"/>
    <w:rsid w:val="004A2550"/>
    <w:rsid w:val="0054384A"/>
    <w:rsid w:val="00554C85"/>
    <w:rsid w:val="0058624B"/>
    <w:rsid w:val="005A2A8F"/>
    <w:rsid w:val="005B5CFA"/>
    <w:rsid w:val="005D41D2"/>
    <w:rsid w:val="005D6509"/>
    <w:rsid w:val="005E5BAE"/>
    <w:rsid w:val="0060372C"/>
    <w:rsid w:val="006051BE"/>
    <w:rsid w:val="0062439D"/>
    <w:rsid w:val="006752F5"/>
    <w:rsid w:val="006A5B73"/>
    <w:rsid w:val="006B4F90"/>
    <w:rsid w:val="006D00ED"/>
    <w:rsid w:val="0070652D"/>
    <w:rsid w:val="007337F3"/>
    <w:rsid w:val="00775B92"/>
    <w:rsid w:val="007D1867"/>
    <w:rsid w:val="00805CDA"/>
    <w:rsid w:val="008332CE"/>
    <w:rsid w:val="00840E34"/>
    <w:rsid w:val="008A4004"/>
    <w:rsid w:val="008A786F"/>
    <w:rsid w:val="008B79E6"/>
    <w:rsid w:val="008D69F2"/>
    <w:rsid w:val="0090572F"/>
    <w:rsid w:val="00930EF5"/>
    <w:rsid w:val="00936561"/>
    <w:rsid w:val="00945C87"/>
    <w:rsid w:val="00955E29"/>
    <w:rsid w:val="00A60CC6"/>
    <w:rsid w:val="00A87411"/>
    <w:rsid w:val="00AD262F"/>
    <w:rsid w:val="00AD5DC8"/>
    <w:rsid w:val="00AF0709"/>
    <w:rsid w:val="00B06BE0"/>
    <w:rsid w:val="00B34FBF"/>
    <w:rsid w:val="00B350B8"/>
    <w:rsid w:val="00B87845"/>
    <w:rsid w:val="00B902D5"/>
    <w:rsid w:val="00BA4981"/>
    <w:rsid w:val="00BB0470"/>
    <w:rsid w:val="00BE05BD"/>
    <w:rsid w:val="00BE7757"/>
    <w:rsid w:val="00BF164C"/>
    <w:rsid w:val="00C023D9"/>
    <w:rsid w:val="00C16B61"/>
    <w:rsid w:val="00C17FB6"/>
    <w:rsid w:val="00C51480"/>
    <w:rsid w:val="00C64D05"/>
    <w:rsid w:val="00CA165D"/>
    <w:rsid w:val="00CA70D9"/>
    <w:rsid w:val="00CB126E"/>
    <w:rsid w:val="00CD2EEB"/>
    <w:rsid w:val="00CE6005"/>
    <w:rsid w:val="00CE6A56"/>
    <w:rsid w:val="00D443F3"/>
    <w:rsid w:val="00D45299"/>
    <w:rsid w:val="00D5367F"/>
    <w:rsid w:val="00D61DA2"/>
    <w:rsid w:val="00D749CE"/>
    <w:rsid w:val="00D84161"/>
    <w:rsid w:val="00D9152A"/>
    <w:rsid w:val="00DE03C5"/>
    <w:rsid w:val="00E26FC4"/>
    <w:rsid w:val="00E60145"/>
    <w:rsid w:val="00E65ABA"/>
    <w:rsid w:val="00E75C79"/>
    <w:rsid w:val="00E77460"/>
    <w:rsid w:val="00E8360C"/>
    <w:rsid w:val="00EA2C68"/>
    <w:rsid w:val="00EC2C49"/>
    <w:rsid w:val="00F21B9B"/>
    <w:rsid w:val="00F466D5"/>
    <w:rsid w:val="00F50527"/>
    <w:rsid w:val="00F951FA"/>
    <w:rsid w:val="00F9553B"/>
    <w:rsid w:val="00FA27C5"/>
    <w:rsid w:val="00FB408B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072D"/>
  <w15:docId w15:val="{B94C37D7-197B-4AA8-9221-A887428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</w:pPr>
    <w:rPr>
      <w:snapToGrid w:val="0"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b/>
      <w:snapToGrid w:val="0"/>
      <w:sz w:val="28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2"/>
    </w:pPr>
    <w:rPr>
      <w:b/>
      <w:bCs/>
      <w:snapToGrid w:val="0"/>
      <w:color w:val="000000"/>
      <w:sz w:val="28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spacing w:line="360" w:lineRule="auto"/>
      <w:ind w:left="426" w:hanging="426"/>
      <w:jc w:val="center"/>
      <w:outlineLvl w:val="3"/>
    </w:pPr>
    <w:rPr>
      <w:b/>
      <w:bCs/>
      <w:sz w:val="22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  <w:sz w:val="16"/>
      <w:szCs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framePr w:hSpace="141" w:wrap="notBeside" w:vAnchor="page" w:hAnchor="margin" w:y="-476"/>
      <w:autoSpaceDE w:val="0"/>
      <w:autoSpaceDN w:val="0"/>
      <w:adjustRightInd w:val="0"/>
      <w:jc w:val="center"/>
      <w:outlineLvl w:val="5"/>
    </w:pPr>
    <w:rPr>
      <w:b/>
      <w:bCs/>
      <w:color w:val="000000"/>
      <w:sz w:val="20"/>
      <w:szCs w:val="32"/>
    </w:rPr>
  </w:style>
  <w:style w:type="paragraph" w:styleId="Titolo7">
    <w:name w:val="heading 7"/>
    <w:basedOn w:val="Normale"/>
    <w:next w:val="Normale"/>
    <w:pPr>
      <w:keepNext/>
      <w:framePr w:hSpace="141" w:wrap="notBeside" w:vAnchor="page" w:hAnchor="margin" w:y="-476"/>
      <w:autoSpaceDE w:val="0"/>
      <w:autoSpaceDN w:val="0"/>
      <w:adjustRightInd w:val="0"/>
      <w:outlineLvl w:val="6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 w:val="0"/>
      <w:jc w:val="center"/>
    </w:pPr>
    <w:rPr>
      <w:b/>
      <w:snapToGrid w:val="0"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widowControl w:val="0"/>
      <w:spacing w:before="100" w:after="100"/>
      <w:jc w:val="both"/>
    </w:pPr>
    <w:rPr>
      <w:bCs/>
      <w:snapToGrid w:val="0"/>
      <w:szCs w:val="20"/>
    </w:rPr>
  </w:style>
  <w:style w:type="paragraph" w:styleId="Corpodeltesto2">
    <w:name w:val="Body Text 2"/>
    <w:basedOn w:val="Normale"/>
    <w:pPr>
      <w:widowControl w:val="0"/>
      <w:jc w:val="both"/>
    </w:pPr>
    <w:rPr>
      <w:snapToGrid w:val="0"/>
      <w:color w:val="FF0000"/>
      <w:sz w:val="28"/>
      <w:szCs w:val="20"/>
    </w:rPr>
  </w:style>
  <w:style w:type="paragraph" w:styleId="Rientrocorpodeltesto">
    <w:name w:val="Body Text Indent"/>
    <w:basedOn w:val="Normale"/>
    <w:pPr>
      <w:widowControl w:val="0"/>
      <w:ind w:left="900" w:hanging="993"/>
      <w:jc w:val="both"/>
    </w:pPr>
    <w:rPr>
      <w:snapToGrid w:val="0"/>
      <w:sz w:val="28"/>
      <w:szCs w:val="20"/>
    </w:rPr>
  </w:style>
  <w:style w:type="paragraph" w:styleId="Rientrocorpodeltesto2">
    <w:name w:val="Body Text Indent 2"/>
    <w:basedOn w:val="Normale"/>
    <w:pPr>
      <w:widowControl w:val="0"/>
      <w:ind w:left="993" w:hanging="993"/>
      <w:jc w:val="both"/>
    </w:pPr>
    <w:rPr>
      <w:snapToGrid w:val="0"/>
      <w:sz w:val="28"/>
      <w:szCs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widowControl w:val="0"/>
      <w:jc w:val="both"/>
    </w:pPr>
    <w:rPr>
      <w:sz w:val="28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unhideWhenUsed/>
    <w:rsid w:val="007A7F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A7FD9"/>
    <w:rPr>
      <w:position w:val="-1"/>
    </w:rPr>
  </w:style>
  <w:style w:type="paragraph" w:customStyle="1" w:styleId="TableParagraph">
    <w:name w:val="Table Paragraph"/>
    <w:basedOn w:val="Normale"/>
    <w:uiPriority w:val="1"/>
    <w:qFormat/>
    <w:rsid w:val="00F466D5"/>
    <w:pPr>
      <w:widowControl w:val="0"/>
      <w:suppressAutoHyphens w:val="0"/>
      <w:autoSpaceDE w:val="0"/>
      <w:autoSpaceDN w:val="0"/>
      <w:spacing w:line="240" w:lineRule="auto"/>
      <w:ind w:leftChars="0" w:left="112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20E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WZAAR82WjwMwwtz45rGYk7M9Q==">AMUW2mUeQNRNDNYWYheuIQXCc4UYIxjBEulPnBFMBvDGbsQya3nAVZWyafas9UwHA2g2ITWeuF96uyR5NlLQK5/+7LCi+8hxBfNveDsZFEokGGxnJFNhotujki6KRx5IUUK5zGpLZU0oFHWSb5elPhjaWqfBDMnxKPPpeU/xHxZO3SmcjdW9Rt8=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presenze</cp:lastModifiedBy>
  <cp:revision>10</cp:revision>
  <cp:lastPrinted>2022-02-21T09:26:00Z</cp:lastPrinted>
  <dcterms:created xsi:type="dcterms:W3CDTF">2022-03-10T10:18:00Z</dcterms:created>
  <dcterms:modified xsi:type="dcterms:W3CDTF">2022-03-10T12:09:00Z</dcterms:modified>
</cp:coreProperties>
</file>